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D63725" w14:textId="77777777" w:rsidR="00501FFF" w:rsidRPr="003660FF" w:rsidRDefault="00501FFF" w:rsidP="00501FFF">
      <w:pPr>
        <w:pStyle w:val="Ttulo"/>
        <w:pBdr>
          <w:bottom w:val="single" w:sz="8" w:space="7" w:color="4F81BD" w:themeColor="accent1"/>
        </w:pBdr>
        <w:rPr>
          <w:lang w:val="es-ES"/>
        </w:rPr>
      </w:pPr>
      <w:r>
        <w:rPr>
          <w:lang w:val="es-ES"/>
        </w:rPr>
        <w:t>Misión I</w:t>
      </w:r>
      <w:r w:rsidRPr="003660FF">
        <w:rPr>
          <w:lang w:val="es-ES"/>
        </w:rPr>
        <w:t xml:space="preserve">: </w:t>
      </w:r>
      <w:r>
        <w:rPr>
          <w:lang w:val="es-ES"/>
        </w:rPr>
        <w:t>Recuento del enemigo</w:t>
      </w:r>
    </w:p>
    <w:p w14:paraId="620E393E" w14:textId="77777777" w:rsidR="00501FFF" w:rsidRPr="003660FF" w:rsidRDefault="00501FFF" w:rsidP="00501FFF">
      <w:pPr>
        <w:rPr>
          <w:lang w:val="es-ES"/>
        </w:rPr>
      </w:pPr>
      <w:r w:rsidRPr="00C715B3">
        <w:rPr>
          <w:noProof/>
          <w:lang w:val="es-ES" w:eastAsia="es-ES"/>
        </w:rPr>
        <w:drawing>
          <wp:anchor distT="0" distB="0" distL="114300" distR="114300" simplePos="0" relativeHeight="251661312" behindDoc="0" locked="0" layoutInCell="1" allowOverlap="1" wp14:anchorId="3182F645" wp14:editId="082E774F">
            <wp:simplePos x="0" y="0"/>
            <wp:positionH relativeFrom="column">
              <wp:posOffset>2871470</wp:posOffset>
            </wp:positionH>
            <wp:positionV relativeFrom="paragraph">
              <wp:posOffset>50165</wp:posOffset>
            </wp:positionV>
            <wp:extent cx="3536315" cy="1824355"/>
            <wp:effectExtent l="0" t="0" r="6985" b="444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3536315" cy="1824355"/>
                    </a:xfrm>
                    <a:prstGeom prst="rect">
                      <a:avLst/>
                    </a:prstGeom>
                  </pic:spPr>
                </pic:pic>
              </a:graphicData>
            </a:graphic>
            <wp14:sizeRelH relativeFrom="page">
              <wp14:pctWidth>0</wp14:pctWidth>
            </wp14:sizeRelH>
            <wp14:sizeRelV relativeFrom="page">
              <wp14:pctHeight>0</wp14:pctHeight>
            </wp14:sizeRelV>
          </wp:anchor>
        </w:drawing>
      </w:r>
      <w:r>
        <w:rPr>
          <w:lang w:val="es-ES"/>
        </w:rPr>
        <w:t xml:space="preserve">El objetivo de esta misión es crear una tabla de frecuencias en la hoja de cálculo a partir de los datos introducidos mediante una casilla de entrada. En la primera columna aparecerán el listado de los datos según el orden de entrada, en la segunda columna los datos ordenados de menor a mayor, en la tercera los valores, en la cuarta las frecuencias absolutas y en la quinta los porcentajes. Finalmente añadiremos un botón para borrar los datos. </w:t>
      </w:r>
    </w:p>
    <w:p w14:paraId="56B6DF35" w14:textId="77777777" w:rsidR="00501FFF" w:rsidRPr="003660FF" w:rsidRDefault="00501FFF" w:rsidP="00501FFF">
      <w:pPr>
        <w:spacing w:after="0" w:line="240" w:lineRule="auto"/>
        <w:rPr>
          <w:lang w:val="es-ES"/>
        </w:rPr>
      </w:pPr>
      <w:r w:rsidRPr="003660FF">
        <w:rPr>
          <w:lang w:val="es-ES"/>
        </w:rPr>
        <w:t>Crea los objetos siguientes:</w:t>
      </w:r>
    </w:p>
    <w:p w14:paraId="409DCC5F" w14:textId="77777777" w:rsidR="00501FFF" w:rsidRPr="003660FF" w:rsidRDefault="00501FFF" w:rsidP="00501FFF">
      <w:pPr>
        <w:ind w:left="708"/>
        <w:rPr>
          <w:rFonts w:ascii="Gisha" w:hAnsi="Gisha" w:cs="Gisha"/>
          <w:sz w:val="20"/>
          <w:szCs w:val="20"/>
          <w:lang w:val="es-ES"/>
        </w:rPr>
      </w:pPr>
      <w:r w:rsidRPr="003660FF">
        <w:rPr>
          <w:rFonts w:ascii="Gisha" w:hAnsi="Gisha" w:cs="Gisha"/>
          <w:sz w:val="20"/>
          <w:szCs w:val="20"/>
          <w:lang w:val="es-ES"/>
        </w:rPr>
        <w:t>L={}</w:t>
      </w:r>
      <w:r w:rsidRPr="003660FF">
        <w:rPr>
          <w:rFonts w:ascii="Gisha" w:hAnsi="Gisha" w:cs="Gisha"/>
          <w:sz w:val="20"/>
          <w:szCs w:val="20"/>
          <w:lang w:val="es-ES"/>
        </w:rPr>
        <w:tab/>
      </w:r>
      <w:r w:rsidRPr="003660FF">
        <w:rPr>
          <w:rFonts w:ascii="Gisha" w:hAnsi="Gisha" w:cs="Gisha"/>
          <w:sz w:val="20"/>
          <w:szCs w:val="20"/>
          <w:lang w:val="es-ES"/>
        </w:rPr>
        <w:tab/>
      </w:r>
      <w:r w:rsidRPr="003660FF">
        <w:rPr>
          <w:rFonts w:ascii="Gisha" w:hAnsi="Gisha" w:cs="Gisha"/>
          <w:sz w:val="20"/>
          <w:szCs w:val="20"/>
          <w:lang w:val="es-ES"/>
        </w:rPr>
        <w:tab/>
      </w:r>
      <w:r w:rsidRPr="003660FF">
        <w:rPr>
          <w:rFonts w:ascii="Gisha" w:hAnsi="Gisha" w:cs="Gisha"/>
          <w:sz w:val="20"/>
          <w:szCs w:val="20"/>
          <w:lang w:val="es-ES"/>
        </w:rPr>
        <w:tab/>
      </w:r>
      <w:r w:rsidRPr="003660FF">
        <w:rPr>
          <w:rFonts w:ascii="Gisha" w:hAnsi="Gisha" w:cs="Gisha"/>
          <w:sz w:val="20"/>
          <w:szCs w:val="20"/>
          <w:lang w:val="es-ES"/>
        </w:rPr>
        <w:tab/>
      </w:r>
      <w:r w:rsidRPr="00C715B3">
        <w:rPr>
          <w:lang w:val="es-ES"/>
        </w:rPr>
        <w:t>Lista que contendrá los datos</w:t>
      </w:r>
      <w:r w:rsidR="0054261C">
        <w:rPr>
          <w:rFonts w:ascii="Gisha" w:hAnsi="Gisha" w:cs="Gisha"/>
          <w:sz w:val="20"/>
          <w:szCs w:val="20"/>
          <w:lang w:val="es-ES"/>
        </w:rPr>
        <w:br/>
      </w:r>
      <w:proofErr w:type="spellStart"/>
      <w:r w:rsidR="0054261C">
        <w:rPr>
          <w:rFonts w:ascii="Gisha" w:hAnsi="Gisha" w:cs="Gisha"/>
          <w:sz w:val="20"/>
          <w:szCs w:val="20"/>
          <w:lang w:val="es-ES"/>
        </w:rPr>
        <w:t>Lordenado</w:t>
      </w:r>
      <w:proofErr w:type="spellEnd"/>
      <w:r w:rsidRPr="003660FF">
        <w:rPr>
          <w:rFonts w:ascii="Gisha" w:hAnsi="Gisha" w:cs="Gisha"/>
          <w:sz w:val="20"/>
          <w:szCs w:val="20"/>
          <w:lang w:val="es-ES"/>
        </w:rPr>
        <w:t>=Ordena[L]</w:t>
      </w:r>
      <w:r w:rsidRPr="003660FF">
        <w:rPr>
          <w:rFonts w:ascii="Gisha" w:hAnsi="Gisha" w:cs="Gisha"/>
          <w:sz w:val="20"/>
          <w:szCs w:val="20"/>
          <w:lang w:val="es-ES"/>
        </w:rPr>
        <w:tab/>
      </w:r>
      <w:r w:rsidRPr="003660FF">
        <w:rPr>
          <w:rFonts w:ascii="Gisha" w:hAnsi="Gisha" w:cs="Gisha"/>
          <w:sz w:val="20"/>
          <w:szCs w:val="20"/>
          <w:lang w:val="es-ES"/>
        </w:rPr>
        <w:tab/>
      </w:r>
      <w:r w:rsidRPr="003660FF">
        <w:rPr>
          <w:rFonts w:ascii="Gisha" w:hAnsi="Gisha" w:cs="Gisha"/>
          <w:sz w:val="20"/>
          <w:szCs w:val="20"/>
          <w:lang w:val="es-ES"/>
        </w:rPr>
        <w:tab/>
      </w:r>
      <w:r w:rsidRPr="00C715B3">
        <w:rPr>
          <w:lang w:val="es-ES"/>
        </w:rPr>
        <w:t>La lista de datos ordenada</w:t>
      </w:r>
      <w:r w:rsidRPr="003660FF">
        <w:rPr>
          <w:rFonts w:ascii="Gisha" w:hAnsi="Gisha" w:cs="Gisha"/>
          <w:sz w:val="20"/>
          <w:szCs w:val="20"/>
          <w:lang w:val="es-ES"/>
        </w:rPr>
        <w:br/>
      </w:r>
      <w:proofErr w:type="spellStart"/>
      <w:r w:rsidRPr="003660FF">
        <w:rPr>
          <w:rFonts w:ascii="Gisha" w:hAnsi="Gisha" w:cs="Gisha"/>
          <w:sz w:val="20"/>
          <w:szCs w:val="20"/>
          <w:lang w:val="es-ES"/>
        </w:rPr>
        <w:t>x_i</w:t>
      </w:r>
      <w:proofErr w:type="spellEnd"/>
      <w:r w:rsidRPr="003660FF">
        <w:rPr>
          <w:rFonts w:ascii="Gisha" w:hAnsi="Gisha" w:cs="Gisha"/>
          <w:sz w:val="20"/>
          <w:szCs w:val="20"/>
          <w:lang w:val="es-ES"/>
        </w:rPr>
        <w:t>=Único[</w:t>
      </w:r>
      <w:proofErr w:type="spellStart"/>
      <w:r w:rsidRPr="003660FF">
        <w:rPr>
          <w:rFonts w:ascii="Gisha" w:hAnsi="Gisha" w:cs="Gisha"/>
          <w:sz w:val="20"/>
          <w:szCs w:val="20"/>
          <w:lang w:val="es-ES"/>
        </w:rPr>
        <w:t>Lordenado</w:t>
      </w:r>
      <w:proofErr w:type="spellEnd"/>
      <w:r w:rsidRPr="003660FF">
        <w:rPr>
          <w:rFonts w:ascii="Gisha" w:hAnsi="Gisha" w:cs="Gisha"/>
          <w:sz w:val="20"/>
          <w:szCs w:val="20"/>
          <w:lang w:val="es-ES"/>
        </w:rPr>
        <w:t>]</w:t>
      </w:r>
      <w:r w:rsidRPr="003660FF">
        <w:rPr>
          <w:rFonts w:ascii="Gisha" w:hAnsi="Gisha" w:cs="Gisha"/>
          <w:sz w:val="20"/>
          <w:szCs w:val="20"/>
          <w:lang w:val="es-ES"/>
        </w:rPr>
        <w:tab/>
      </w:r>
      <w:r w:rsidRPr="003660FF">
        <w:rPr>
          <w:rFonts w:ascii="Gisha" w:hAnsi="Gisha" w:cs="Gisha"/>
          <w:sz w:val="20"/>
          <w:szCs w:val="20"/>
          <w:lang w:val="es-ES"/>
        </w:rPr>
        <w:tab/>
      </w:r>
      <w:r w:rsidRPr="003660FF">
        <w:rPr>
          <w:rFonts w:ascii="Gisha" w:hAnsi="Gisha" w:cs="Gisha"/>
          <w:sz w:val="20"/>
          <w:szCs w:val="20"/>
          <w:lang w:val="es-ES"/>
        </w:rPr>
        <w:tab/>
      </w:r>
      <w:r w:rsidRPr="00C715B3">
        <w:rPr>
          <w:lang w:val="es-ES"/>
        </w:rPr>
        <w:t>Lista con los diferentes valores de la lista</w:t>
      </w:r>
      <w:r w:rsidRPr="003660FF">
        <w:rPr>
          <w:rFonts w:ascii="Gisha" w:hAnsi="Gisha" w:cs="Gisha"/>
          <w:sz w:val="20"/>
          <w:szCs w:val="20"/>
          <w:lang w:val="es-ES"/>
        </w:rPr>
        <w:br/>
      </w:r>
      <w:proofErr w:type="spellStart"/>
      <w:r w:rsidRPr="003660FF">
        <w:rPr>
          <w:rFonts w:ascii="Gisha" w:hAnsi="Gisha" w:cs="Gisha"/>
          <w:sz w:val="20"/>
          <w:szCs w:val="20"/>
          <w:lang w:val="es-ES"/>
        </w:rPr>
        <w:t>n_i</w:t>
      </w:r>
      <w:proofErr w:type="spellEnd"/>
      <w:r w:rsidRPr="003660FF">
        <w:rPr>
          <w:rFonts w:ascii="Gisha" w:hAnsi="Gisha" w:cs="Gisha"/>
          <w:sz w:val="20"/>
          <w:szCs w:val="20"/>
          <w:lang w:val="es-ES"/>
        </w:rPr>
        <w:t>=Frecuencia[</w:t>
      </w:r>
      <w:proofErr w:type="spellStart"/>
      <w:r w:rsidRPr="003660FF">
        <w:rPr>
          <w:rFonts w:ascii="Gisha" w:hAnsi="Gisha" w:cs="Gisha"/>
          <w:sz w:val="20"/>
          <w:szCs w:val="20"/>
          <w:lang w:val="es-ES"/>
        </w:rPr>
        <w:t>Lordenado</w:t>
      </w:r>
      <w:proofErr w:type="spellEnd"/>
      <w:r w:rsidRPr="003660FF">
        <w:rPr>
          <w:rFonts w:ascii="Gisha" w:hAnsi="Gisha" w:cs="Gisha"/>
          <w:sz w:val="20"/>
          <w:szCs w:val="20"/>
          <w:lang w:val="es-ES"/>
        </w:rPr>
        <w:t>]</w:t>
      </w:r>
      <w:r w:rsidRPr="003660FF">
        <w:rPr>
          <w:rFonts w:ascii="Gisha" w:hAnsi="Gisha" w:cs="Gisha"/>
          <w:sz w:val="20"/>
          <w:szCs w:val="20"/>
          <w:lang w:val="es-ES"/>
        </w:rPr>
        <w:tab/>
      </w:r>
      <w:r w:rsidRPr="003660FF">
        <w:rPr>
          <w:rFonts w:ascii="Gisha" w:hAnsi="Gisha" w:cs="Gisha"/>
          <w:sz w:val="20"/>
          <w:szCs w:val="20"/>
          <w:lang w:val="es-ES"/>
        </w:rPr>
        <w:tab/>
      </w:r>
      <w:r w:rsidRPr="00C715B3">
        <w:rPr>
          <w:lang w:val="es-ES"/>
        </w:rPr>
        <w:t>Lista con las frecuencias</w:t>
      </w:r>
      <w:r w:rsidR="0054261C">
        <w:rPr>
          <w:lang w:val="es-ES"/>
        </w:rPr>
        <w:t xml:space="preserve"> absolutas</w:t>
      </w:r>
      <w:r w:rsidRPr="003660FF">
        <w:rPr>
          <w:rFonts w:ascii="Gisha" w:hAnsi="Gisha" w:cs="Gisha"/>
          <w:sz w:val="20"/>
          <w:szCs w:val="20"/>
          <w:lang w:val="es-ES"/>
        </w:rPr>
        <w:br/>
      </w:r>
      <w:proofErr w:type="spellStart"/>
      <w:r w:rsidR="0054261C">
        <w:rPr>
          <w:rFonts w:ascii="Gisha" w:hAnsi="Gisha" w:cs="Gisha"/>
          <w:sz w:val="20"/>
          <w:szCs w:val="20"/>
          <w:lang w:val="es-ES"/>
        </w:rPr>
        <w:t>p_i</w:t>
      </w:r>
      <w:proofErr w:type="spellEnd"/>
      <w:r w:rsidR="0054261C">
        <w:rPr>
          <w:rFonts w:ascii="Gisha" w:hAnsi="Gisha" w:cs="Gisha"/>
          <w:sz w:val="20"/>
          <w:szCs w:val="20"/>
          <w:lang w:val="es-ES"/>
        </w:rPr>
        <w:t>=</w:t>
      </w:r>
      <w:proofErr w:type="spellStart"/>
      <w:r w:rsidRPr="003660FF">
        <w:rPr>
          <w:rFonts w:ascii="Gisha" w:hAnsi="Gisha" w:cs="Gisha"/>
          <w:sz w:val="20"/>
          <w:szCs w:val="20"/>
          <w:lang w:val="es-ES"/>
        </w:rPr>
        <w:t>n_i</w:t>
      </w:r>
      <w:proofErr w:type="spellEnd"/>
      <w:r w:rsidRPr="003660FF">
        <w:rPr>
          <w:rFonts w:ascii="Gisha" w:hAnsi="Gisha" w:cs="Gisha"/>
          <w:sz w:val="20"/>
          <w:szCs w:val="20"/>
          <w:lang w:val="es-ES"/>
        </w:rPr>
        <w:t xml:space="preserve"> / Longitud[L] 100</w:t>
      </w:r>
      <w:r w:rsidRPr="003660FF">
        <w:rPr>
          <w:rFonts w:ascii="Gisha" w:hAnsi="Gisha" w:cs="Gisha"/>
          <w:sz w:val="20"/>
          <w:szCs w:val="20"/>
          <w:lang w:val="es-ES"/>
        </w:rPr>
        <w:tab/>
      </w:r>
      <w:r w:rsidRPr="003660FF">
        <w:rPr>
          <w:rFonts w:ascii="Gisha" w:hAnsi="Gisha" w:cs="Gisha"/>
          <w:sz w:val="20"/>
          <w:szCs w:val="20"/>
          <w:lang w:val="es-ES"/>
        </w:rPr>
        <w:tab/>
      </w:r>
      <w:r w:rsidRPr="00C715B3">
        <w:rPr>
          <w:lang w:val="es-ES"/>
        </w:rPr>
        <w:t>Lista con los porcentajes</w:t>
      </w:r>
      <w:r w:rsidRPr="003660FF">
        <w:rPr>
          <w:rFonts w:ascii="Gisha" w:hAnsi="Gisha" w:cs="Gisha"/>
          <w:sz w:val="20"/>
          <w:szCs w:val="20"/>
          <w:lang w:val="es-ES"/>
        </w:rPr>
        <w:br/>
        <w:t>N=Longitud[L]</w:t>
      </w:r>
      <w:r w:rsidRPr="003660FF">
        <w:rPr>
          <w:rFonts w:ascii="Gisha" w:hAnsi="Gisha" w:cs="Gisha"/>
          <w:sz w:val="20"/>
          <w:szCs w:val="20"/>
          <w:lang w:val="es-ES"/>
        </w:rPr>
        <w:tab/>
      </w:r>
      <w:r w:rsidRPr="003660FF">
        <w:rPr>
          <w:rFonts w:ascii="Gisha" w:hAnsi="Gisha" w:cs="Gisha"/>
          <w:sz w:val="20"/>
          <w:szCs w:val="20"/>
          <w:lang w:val="es-ES"/>
        </w:rPr>
        <w:tab/>
      </w:r>
      <w:r w:rsidRPr="003660FF">
        <w:rPr>
          <w:rFonts w:ascii="Gisha" w:hAnsi="Gisha" w:cs="Gisha"/>
          <w:sz w:val="20"/>
          <w:szCs w:val="20"/>
          <w:lang w:val="es-ES"/>
        </w:rPr>
        <w:tab/>
      </w:r>
      <w:r w:rsidRPr="003660FF">
        <w:rPr>
          <w:rFonts w:ascii="Gisha" w:hAnsi="Gisha" w:cs="Gisha"/>
          <w:sz w:val="20"/>
          <w:szCs w:val="20"/>
          <w:lang w:val="es-ES"/>
        </w:rPr>
        <w:tab/>
      </w:r>
      <w:r w:rsidRPr="00C715B3">
        <w:rPr>
          <w:lang w:val="es-ES"/>
        </w:rPr>
        <w:t>Número de datos</w:t>
      </w:r>
      <w:r w:rsidRPr="003660FF">
        <w:rPr>
          <w:rFonts w:ascii="Gisha" w:hAnsi="Gisha" w:cs="Gisha"/>
          <w:sz w:val="20"/>
          <w:szCs w:val="20"/>
          <w:lang w:val="es-ES"/>
        </w:rPr>
        <w:br/>
        <w:t>n=Longitud[</w:t>
      </w:r>
      <w:proofErr w:type="spellStart"/>
      <w:r w:rsidRPr="003660FF">
        <w:rPr>
          <w:rFonts w:ascii="Gisha" w:hAnsi="Gisha" w:cs="Gisha"/>
          <w:sz w:val="20"/>
          <w:szCs w:val="20"/>
          <w:lang w:val="es-ES"/>
        </w:rPr>
        <w:t>x_i</w:t>
      </w:r>
      <w:proofErr w:type="spellEnd"/>
      <w:r w:rsidRPr="003660FF">
        <w:rPr>
          <w:rFonts w:ascii="Gisha" w:hAnsi="Gisha" w:cs="Gisha"/>
          <w:sz w:val="20"/>
          <w:szCs w:val="20"/>
          <w:lang w:val="es-ES"/>
        </w:rPr>
        <w:t>]</w:t>
      </w:r>
      <w:r w:rsidRPr="003660FF">
        <w:rPr>
          <w:rFonts w:ascii="Gisha" w:hAnsi="Gisha" w:cs="Gisha"/>
          <w:sz w:val="20"/>
          <w:szCs w:val="20"/>
          <w:lang w:val="es-ES"/>
        </w:rPr>
        <w:tab/>
      </w:r>
      <w:r w:rsidRPr="003660FF">
        <w:rPr>
          <w:rFonts w:ascii="Gisha" w:hAnsi="Gisha" w:cs="Gisha"/>
          <w:sz w:val="20"/>
          <w:szCs w:val="20"/>
          <w:lang w:val="es-ES"/>
        </w:rPr>
        <w:tab/>
      </w:r>
      <w:r w:rsidRPr="003660FF">
        <w:rPr>
          <w:rFonts w:ascii="Gisha" w:hAnsi="Gisha" w:cs="Gisha"/>
          <w:sz w:val="20"/>
          <w:szCs w:val="20"/>
          <w:lang w:val="es-ES"/>
        </w:rPr>
        <w:tab/>
      </w:r>
      <w:r w:rsidRPr="003660FF">
        <w:rPr>
          <w:rFonts w:ascii="Gisha" w:hAnsi="Gisha" w:cs="Gisha"/>
          <w:sz w:val="20"/>
          <w:szCs w:val="20"/>
          <w:lang w:val="es-ES"/>
        </w:rPr>
        <w:tab/>
      </w:r>
      <w:r w:rsidRPr="00C715B3">
        <w:rPr>
          <w:lang w:val="es-ES"/>
        </w:rPr>
        <w:t>Cantidad de valores diferentes</w:t>
      </w:r>
      <w:r w:rsidRPr="003660FF">
        <w:rPr>
          <w:rFonts w:ascii="Gisha" w:hAnsi="Gisha" w:cs="Gisha"/>
          <w:sz w:val="20"/>
          <w:szCs w:val="20"/>
          <w:lang w:val="es-ES"/>
        </w:rPr>
        <w:br/>
      </w:r>
      <w:proofErr w:type="spellStart"/>
      <w:r w:rsidRPr="003660FF">
        <w:rPr>
          <w:rFonts w:ascii="Gisha" w:hAnsi="Gisha" w:cs="Gisha"/>
          <w:sz w:val="20"/>
          <w:szCs w:val="20"/>
          <w:lang w:val="es-ES"/>
        </w:rPr>
        <w:t>dt</w:t>
      </w:r>
      <w:proofErr w:type="spellEnd"/>
      <w:r w:rsidRPr="003660FF">
        <w:rPr>
          <w:rFonts w:ascii="Gisha" w:hAnsi="Gisha" w:cs="Gisha"/>
          <w:sz w:val="20"/>
          <w:szCs w:val="20"/>
          <w:lang w:val="es-ES"/>
        </w:rPr>
        <w:t>=?</w:t>
      </w:r>
      <w:r w:rsidRPr="003660FF">
        <w:rPr>
          <w:rFonts w:ascii="Gisha" w:hAnsi="Gisha" w:cs="Gisha"/>
          <w:sz w:val="20"/>
          <w:szCs w:val="20"/>
          <w:lang w:val="es-ES"/>
        </w:rPr>
        <w:tab/>
      </w:r>
      <w:r w:rsidRPr="003660FF">
        <w:rPr>
          <w:rFonts w:ascii="Gisha" w:hAnsi="Gisha" w:cs="Gisha"/>
          <w:sz w:val="20"/>
          <w:szCs w:val="20"/>
          <w:lang w:val="es-ES"/>
        </w:rPr>
        <w:tab/>
      </w:r>
      <w:r w:rsidRPr="003660FF">
        <w:rPr>
          <w:rFonts w:ascii="Gisha" w:hAnsi="Gisha" w:cs="Gisha"/>
          <w:sz w:val="20"/>
          <w:szCs w:val="20"/>
          <w:lang w:val="es-ES"/>
        </w:rPr>
        <w:tab/>
      </w:r>
      <w:r w:rsidRPr="003660FF">
        <w:rPr>
          <w:rFonts w:ascii="Gisha" w:hAnsi="Gisha" w:cs="Gisha"/>
          <w:sz w:val="20"/>
          <w:szCs w:val="20"/>
          <w:lang w:val="es-ES"/>
        </w:rPr>
        <w:tab/>
      </w:r>
      <w:r w:rsidRPr="003660FF">
        <w:rPr>
          <w:rFonts w:ascii="Gisha" w:hAnsi="Gisha" w:cs="Gisha"/>
          <w:sz w:val="20"/>
          <w:szCs w:val="20"/>
          <w:lang w:val="es-ES"/>
        </w:rPr>
        <w:tab/>
      </w:r>
    </w:p>
    <w:p w14:paraId="00B6235F" w14:textId="77777777" w:rsidR="00501FFF" w:rsidRPr="003660FF" w:rsidRDefault="00501FFF" w:rsidP="00501FFF">
      <w:pPr>
        <w:rPr>
          <w:lang w:val="es-ES"/>
        </w:rPr>
      </w:pPr>
      <w:r w:rsidRPr="003660FF">
        <w:rPr>
          <w:lang w:val="es-ES"/>
        </w:rPr>
        <w:t>Crea el texto: “Introduce los datos uno a uno”</w:t>
      </w:r>
      <w:r w:rsidR="0054261C">
        <w:rPr>
          <w:lang w:val="es-ES"/>
        </w:rPr>
        <w:t xml:space="preserve"> y sitúa</w:t>
      </w:r>
      <w:r w:rsidRPr="003660FF">
        <w:rPr>
          <w:lang w:val="es-ES"/>
        </w:rPr>
        <w:t>lo en la parte superior izquierda de la ventana</w:t>
      </w:r>
      <w:r w:rsidR="0054261C">
        <w:rPr>
          <w:lang w:val="es-ES"/>
        </w:rPr>
        <w:t xml:space="preserve"> gráfica</w:t>
      </w:r>
      <w:r w:rsidRPr="003660FF">
        <w:rPr>
          <w:lang w:val="es-ES"/>
        </w:rPr>
        <w:t>.</w:t>
      </w:r>
    </w:p>
    <w:p w14:paraId="6677923B" w14:textId="77777777" w:rsidR="00501FFF" w:rsidRPr="003660FF" w:rsidRDefault="00501FFF" w:rsidP="00501FFF">
      <w:pPr>
        <w:spacing w:after="0"/>
        <w:rPr>
          <w:lang w:val="es-ES"/>
        </w:rPr>
      </w:pPr>
      <w:r w:rsidRPr="003660FF">
        <w:rPr>
          <w:lang w:val="es-ES"/>
        </w:rPr>
        <w:t>Crea una casilla de entrada con</w:t>
      </w:r>
      <w:r w:rsidR="0054261C">
        <w:rPr>
          <w:lang w:val="es-ES"/>
        </w:rPr>
        <w:t xml:space="preserve"> el </w:t>
      </w:r>
      <w:r w:rsidRPr="003660FF">
        <w:rPr>
          <w:lang w:val="es-ES"/>
        </w:rPr>
        <w:t xml:space="preserve"> título</w:t>
      </w:r>
      <w:r w:rsidR="0054261C">
        <w:rPr>
          <w:lang w:val="es-ES"/>
        </w:rPr>
        <w:t xml:space="preserve"> </w:t>
      </w:r>
      <w:r w:rsidRPr="0054261C">
        <w:rPr>
          <w:i/>
          <w:lang w:val="es-ES"/>
        </w:rPr>
        <w:t>Dato</w:t>
      </w:r>
      <w:r w:rsidRPr="003660FF">
        <w:rPr>
          <w:lang w:val="es-ES"/>
        </w:rPr>
        <w:t xml:space="preserve"> y con Objeto vinculado: </w:t>
      </w:r>
      <w:proofErr w:type="spellStart"/>
      <w:r w:rsidRPr="003660FF">
        <w:rPr>
          <w:i/>
          <w:lang w:val="es-ES"/>
        </w:rPr>
        <w:t>dt</w:t>
      </w:r>
      <w:proofErr w:type="spellEnd"/>
      <w:r w:rsidRPr="003660FF">
        <w:rPr>
          <w:lang w:val="es-ES"/>
        </w:rPr>
        <w:t>. Sitúala</w:t>
      </w:r>
      <w:r>
        <w:rPr>
          <w:lang w:val="es-ES"/>
        </w:rPr>
        <w:t xml:space="preserve"> debajo del text</w:t>
      </w:r>
      <w:r w:rsidR="0054261C">
        <w:rPr>
          <w:lang w:val="es-ES"/>
        </w:rPr>
        <w:t xml:space="preserve">o anterior. En </w:t>
      </w:r>
      <w:r w:rsidRPr="0054261C">
        <w:rPr>
          <w:i/>
          <w:lang w:val="es-ES"/>
        </w:rPr>
        <w:t>Al c</w:t>
      </w:r>
      <w:r w:rsidR="0054261C" w:rsidRPr="0054261C">
        <w:rPr>
          <w:i/>
          <w:lang w:val="es-ES"/>
        </w:rPr>
        <w:t>lic</w:t>
      </w:r>
      <w:r w:rsidRPr="003660FF">
        <w:rPr>
          <w:lang w:val="es-ES"/>
        </w:rPr>
        <w:t xml:space="preserve"> introduce el siguiente guion:</w:t>
      </w:r>
    </w:p>
    <w:p w14:paraId="1431CD69" w14:textId="77777777" w:rsidR="00501FFF" w:rsidRDefault="00501FFF" w:rsidP="00501FFF">
      <w:pPr>
        <w:ind w:left="708"/>
        <w:rPr>
          <w:rFonts w:ascii="Gisha" w:hAnsi="Gisha" w:cs="Gisha"/>
          <w:sz w:val="20"/>
          <w:szCs w:val="20"/>
          <w:lang w:val="es-ES"/>
        </w:rPr>
      </w:pPr>
      <w:r w:rsidRPr="003660FF">
        <w:rPr>
          <w:rFonts w:ascii="Gisha" w:hAnsi="Gisha" w:cs="Gisha"/>
          <w:sz w:val="20"/>
          <w:szCs w:val="20"/>
          <w:lang w:val="es-ES"/>
        </w:rPr>
        <w:t>Valor[</w:t>
      </w:r>
      <w:proofErr w:type="spellStart"/>
      <w:r w:rsidRPr="003660FF">
        <w:rPr>
          <w:rFonts w:ascii="Gisha" w:hAnsi="Gisha" w:cs="Gisha"/>
          <w:sz w:val="20"/>
          <w:szCs w:val="20"/>
          <w:lang w:val="es-ES"/>
        </w:rPr>
        <w:t>L,Añade</w:t>
      </w:r>
      <w:proofErr w:type="spellEnd"/>
      <w:r w:rsidRPr="003660FF">
        <w:rPr>
          <w:rFonts w:ascii="Gisha" w:hAnsi="Gisha" w:cs="Gisha"/>
          <w:sz w:val="20"/>
          <w:szCs w:val="20"/>
          <w:lang w:val="es-ES"/>
        </w:rPr>
        <w:t>[</w:t>
      </w:r>
      <w:proofErr w:type="spellStart"/>
      <w:r w:rsidRPr="003660FF">
        <w:rPr>
          <w:rFonts w:ascii="Gisha" w:hAnsi="Gisha" w:cs="Gisha"/>
          <w:sz w:val="20"/>
          <w:szCs w:val="20"/>
          <w:lang w:val="es-ES"/>
        </w:rPr>
        <w:t>L,dt</w:t>
      </w:r>
      <w:proofErr w:type="spellEnd"/>
      <w:r w:rsidRPr="003660FF">
        <w:rPr>
          <w:rFonts w:ascii="Gisha" w:hAnsi="Gisha" w:cs="Gisha"/>
          <w:sz w:val="20"/>
          <w:szCs w:val="20"/>
          <w:lang w:val="es-ES"/>
        </w:rPr>
        <w:t>]]</w:t>
      </w:r>
      <w:r w:rsidRPr="003660FF">
        <w:rPr>
          <w:rFonts w:ascii="Gisha" w:hAnsi="Gisha" w:cs="Gisha"/>
          <w:sz w:val="20"/>
          <w:szCs w:val="20"/>
          <w:lang w:val="es-ES"/>
        </w:rPr>
        <w:br/>
        <w:t>Ejecuta[{"</w:t>
      </w:r>
      <w:proofErr w:type="spellStart"/>
      <w:r w:rsidRPr="003660FF">
        <w:rPr>
          <w:rFonts w:ascii="Gisha" w:hAnsi="Gisha" w:cs="Gisha"/>
          <w:sz w:val="20"/>
          <w:szCs w:val="20"/>
          <w:lang w:val="es-ES"/>
        </w:rPr>
        <w:t>SetValue</w:t>
      </w:r>
      <w:proofErr w:type="spellEnd"/>
      <w:r w:rsidRPr="003660FF">
        <w:rPr>
          <w:rFonts w:ascii="Gisha" w:hAnsi="Gisha" w:cs="Gisha"/>
          <w:sz w:val="20"/>
          <w:szCs w:val="20"/>
          <w:lang w:val="es-ES"/>
        </w:rPr>
        <w:t>[A"+N+",</w:t>
      </w:r>
      <w:proofErr w:type="spellStart"/>
      <w:r w:rsidRPr="003660FF">
        <w:rPr>
          <w:rFonts w:ascii="Gisha" w:hAnsi="Gisha" w:cs="Gisha"/>
          <w:sz w:val="20"/>
          <w:szCs w:val="20"/>
          <w:lang w:val="es-ES"/>
        </w:rPr>
        <w:t>dt</w:t>
      </w:r>
      <w:proofErr w:type="spellEnd"/>
      <w:r w:rsidRPr="003660FF">
        <w:rPr>
          <w:rFonts w:ascii="Gisha" w:hAnsi="Gisha" w:cs="Gisha"/>
          <w:sz w:val="20"/>
          <w:szCs w:val="20"/>
          <w:lang w:val="es-ES"/>
        </w:rPr>
        <w:t>]"}]</w:t>
      </w:r>
      <w:r w:rsidRPr="003660FF">
        <w:rPr>
          <w:rFonts w:ascii="Gisha" w:hAnsi="Gisha" w:cs="Gisha"/>
          <w:sz w:val="20"/>
          <w:szCs w:val="20"/>
          <w:lang w:val="es-ES"/>
        </w:rPr>
        <w:br/>
        <w:t>Ejecuta[Secuencia["</w:t>
      </w:r>
      <w:proofErr w:type="spellStart"/>
      <w:r w:rsidRPr="003660FF">
        <w:rPr>
          <w:rFonts w:ascii="Gisha" w:hAnsi="Gisha" w:cs="Gisha"/>
          <w:sz w:val="20"/>
          <w:szCs w:val="20"/>
          <w:lang w:val="es-ES"/>
        </w:rPr>
        <w:t>B"+i</w:t>
      </w:r>
      <w:proofErr w:type="spellEnd"/>
      <w:r w:rsidRPr="003660FF">
        <w:rPr>
          <w:rFonts w:ascii="Gisha" w:hAnsi="Gisha" w:cs="Gisha"/>
          <w:sz w:val="20"/>
          <w:szCs w:val="20"/>
          <w:lang w:val="es-ES"/>
        </w:rPr>
        <w:t>+"="+Elemento[</w:t>
      </w:r>
      <w:proofErr w:type="spellStart"/>
      <w:r w:rsidRPr="003660FF">
        <w:rPr>
          <w:rFonts w:ascii="Gisha" w:hAnsi="Gisha" w:cs="Gisha"/>
          <w:sz w:val="20"/>
          <w:szCs w:val="20"/>
          <w:lang w:val="es-ES"/>
        </w:rPr>
        <w:t>Lordenado,i</w:t>
      </w:r>
      <w:proofErr w:type="spellEnd"/>
      <w:r w:rsidRPr="003660FF">
        <w:rPr>
          <w:rFonts w:ascii="Gisha" w:hAnsi="Gisha" w:cs="Gisha"/>
          <w:sz w:val="20"/>
          <w:szCs w:val="20"/>
          <w:lang w:val="es-ES"/>
        </w:rPr>
        <w:t>],i,1,N]]</w:t>
      </w:r>
      <w:r w:rsidRPr="003660FF">
        <w:rPr>
          <w:rFonts w:ascii="Gisha" w:hAnsi="Gisha" w:cs="Gisha"/>
          <w:sz w:val="20"/>
          <w:szCs w:val="20"/>
          <w:lang w:val="es-ES"/>
        </w:rPr>
        <w:br/>
        <w:t>Ejecuta[Secuencia["</w:t>
      </w:r>
      <w:proofErr w:type="spellStart"/>
      <w:r w:rsidRPr="003660FF">
        <w:rPr>
          <w:rFonts w:ascii="Gisha" w:hAnsi="Gisha" w:cs="Gisha"/>
          <w:sz w:val="20"/>
          <w:szCs w:val="20"/>
          <w:lang w:val="es-ES"/>
        </w:rPr>
        <w:t>C"+i</w:t>
      </w:r>
      <w:proofErr w:type="spellEnd"/>
      <w:r w:rsidRPr="003660FF">
        <w:rPr>
          <w:rFonts w:ascii="Gisha" w:hAnsi="Gisha" w:cs="Gisha"/>
          <w:sz w:val="20"/>
          <w:szCs w:val="20"/>
          <w:lang w:val="es-ES"/>
        </w:rPr>
        <w:t>+"="+Elemento[</w:t>
      </w:r>
      <w:proofErr w:type="spellStart"/>
      <w:r w:rsidRPr="003660FF">
        <w:rPr>
          <w:rFonts w:ascii="Gisha" w:hAnsi="Gisha" w:cs="Gisha"/>
          <w:sz w:val="20"/>
          <w:szCs w:val="20"/>
          <w:lang w:val="es-ES"/>
        </w:rPr>
        <w:t>x_i,i</w:t>
      </w:r>
      <w:proofErr w:type="spellEnd"/>
      <w:r w:rsidRPr="003660FF">
        <w:rPr>
          <w:rFonts w:ascii="Gisha" w:hAnsi="Gisha" w:cs="Gisha"/>
          <w:sz w:val="20"/>
          <w:szCs w:val="20"/>
          <w:lang w:val="es-ES"/>
        </w:rPr>
        <w:t>],i,1,n]]</w:t>
      </w:r>
      <w:r w:rsidRPr="003660FF">
        <w:rPr>
          <w:rFonts w:ascii="Gisha" w:hAnsi="Gisha" w:cs="Gisha"/>
          <w:sz w:val="20"/>
          <w:szCs w:val="20"/>
          <w:lang w:val="es-ES"/>
        </w:rPr>
        <w:br/>
        <w:t>Ejecuta[Secuencia["</w:t>
      </w:r>
      <w:proofErr w:type="spellStart"/>
      <w:r w:rsidRPr="003660FF">
        <w:rPr>
          <w:rFonts w:ascii="Gisha" w:hAnsi="Gisha" w:cs="Gisha"/>
          <w:sz w:val="20"/>
          <w:szCs w:val="20"/>
          <w:lang w:val="es-ES"/>
        </w:rPr>
        <w:t>D"+i</w:t>
      </w:r>
      <w:proofErr w:type="spellEnd"/>
      <w:r w:rsidRPr="003660FF">
        <w:rPr>
          <w:rFonts w:ascii="Gisha" w:hAnsi="Gisha" w:cs="Gisha"/>
          <w:sz w:val="20"/>
          <w:szCs w:val="20"/>
          <w:lang w:val="es-ES"/>
        </w:rPr>
        <w:t>+"="+Elemento[</w:t>
      </w:r>
      <w:proofErr w:type="spellStart"/>
      <w:r w:rsidRPr="003660FF">
        <w:rPr>
          <w:rFonts w:ascii="Gisha" w:hAnsi="Gisha" w:cs="Gisha"/>
          <w:sz w:val="20"/>
          <w:szCs w:val="20"/>
          <w:lang w:val="es-ES"/>
        </w:rPr>
        <w:t>n_i,i</w:t>
      </w:r>
      <w:proofErr w:type="spellEnd"/>
      <w:r w:rsidRPr="003660FF">
        <w:rPr>
          <w:rFonts w:ascii="Gisha" w:hAnsi="Gisha" w:cs="Gisha"/>
          <w:sz w:val="20"/>
          <w:szCs w:val="20"/>
          <w:lang w:val="es-ES"/>
        </w:rPr>
        <w:t>],i,1,n]]</w:t>
      </w:r>
      <w:r w:rsidRPr="003660FF">
        <w:rPr>
          <w:rFonts w:ascii="Gisha" w:hAnsi="Gisha" w:cs="Gisha"/>
          <w:sz w:val="20"/>
          <w:szCs w:val="20"/>
          <w:lang w:val="es-ES"/>
        </w:rPr>
        <w:br/>
        <w:t>Ejecuta[Secuencia["</w:t>
      </w:r>
      <w:proofErr w:type="spellStart"/>
      <w:r w:rsidRPr="003660FF">
        <w:rPr>
          <w:rFonts w:ascii="Gisha" w:hAnsi="Gisha" w:cs="Gisha"/>
          <w:sz w:val="20"/>
          <w:szCs w:val="20"/>
          <w:lang w:val="es-ES"/>
        </w:rPr>
        <w:t>E"+i</w:t>
      </w:r>
      <w:proofErr w:type="spellEnd"/>
      <w:r w:rsidRPr="003660FF">
        <w:rPr>
          <w:rFonts w:ascii="Gisha" w:hAnsi="Gisha" w:cs="Gisha"/>
          <w:sz w:val="20"/>
          <w:szCs w:val="20"/>
          <w:lang w:val="es-ES"/>
        </w:rPr>
        <w:t>+"="+Elemento[</w:t>
      </w:r>
      <w:proofErr w:type="spellStart"/>
      <w:r w:rsidRPr="003660FF">
        <w:rPr>
          <w:rFonts w:ascii="Gisha" w:hAnsi="Gisha" w:cs="Gisha"/>
          <w:sz w:val="20"/>
          <w:szCs w:val="20"/>
          <w:lang w:val="es-ES"/>
        </w:rPr>
        <w:t>p_i,i</w:t>
      </w:r>
      <w:proofErr w:type="spellEnd"/>
      <w:r w:rsidRPr="003660FF">
        <w:rPr>
          <w:rFonts w:ascii="Gisha" w:hAnsi="Gisha" w:cs="Gisha"/>
          <w:sz w:val="20"/>
          <w:szCs w:val="20"/>
          <w:lang w:val="es-ES"/>
        </w:rPr>
        <w:t>],i,1,n]]</w:t>
      </w:r>
      <w:r w:rsidRPr="003660FF">
        <w:rPr>
          <w:rFonts w:ascii="Gisha" w:hAnsi="Gisha" w:cs="Gisha"/>
          <w:sz w:val="20"/>
          <w:szCs w:val="20"/>
          <w:lang w:val="es-ES"/>
        </w:rPr>
        <w:br/>
      </w:r>
      <w:proofErr w:type="spellStart"/>
      <w:r w:rsidRPr="003660FF">
        <w:rPr>
          <w:rFonts w:ascii="Gisha" w:hAnsi="Gisha" w:cs="Gisha"/>
          <w:sz w:val="20"/>
          <w:szCs w:val="20"/>
          <w:lang w:val="es-ES"/>
        </w:rPr>
        <w:t>dt</w:t>
      </w:r>
      <w:proofErr w:type="spellEnd"/>
      <w:r w:rsidRPr="003660FF">
        <w:rPr>
          <w:rFonts w:ascii="Gisha" w:hAnsi="Gisha" w:cs="Gisha"/>
          <w:sz w:val="20"/>
          <w:szCs w:val="20"/>
          <w:lang w:val="es-ES"/>
        </w:rPr>
        <w:t>=?</w:t>
      </w:r>
    </w:p>
    <w:p w14:paraId="55A1EA45" w14:textId="77777777" w:rsidR="00501FFF" w:rsidRPr="00C715B3" w:rsidRDefault="00501FFF" w:rsidP="00501FFF">
      <w:pPr>
        <w:rPr>
          <w:lang w:val="es-ES"/>
        </w:rPr>
      </w:pPr>
      <w:r w:rsidRPr="00C715B3">
        <w:rPr>
          <w:lang w:val="es-ES"/>
        </w:rPr>
        <w:t>Introduce datos en la casilla de entrada y comprueba cómo se va creando la tabla de frecuencias.</w:t>
      </w:r>
    </w:p>
    <w:p w14:paraId="3FA52A97" w14:textId="77777777" w:rsidR="00501FFF" w:rsidRPr="00C715B3" w:rsidRDefault="00501FFF" w:rsidP="00501FFF">
      <w:pPr>
        <w:spacing w:after="0"/>
        <w:rPr>
          <w:lang w:val="es-ES"/>
        </w:rPr>
      </w:pPr>
      <w:r w:rsidRPr="00C715B3">
        <w:rPr>
          <w:lang w:val="es-ES"/>
        </w:rPr>
        <w:t>Inserta un botón para borrar los</w:t>
      </w:r>
      <w:r w:rsidR="0054261C">
        <w:rPr>
          <w:lang w:val="es-ES"/>
        </w:rPr>
        <w:t xml:space="preserve"> datos. En </w:t>
      </w:r>
      <w:r w:rsidR="0054261C" w:rsidRPr="0054261C">
        <w:rPr>
          <w:i/>
          <w:lang w:val="es-ES"/>
        </w:rPr>
        <w:t>Al clic</w:t>
      </w:r>
      <w:r w:rsidRPr="00C715B3">
        <w:rPr>
          <w:lang w:val="es-ES"/>
        </w:rPr>
        <w:t xml:space="preserve"> introduce el siguiente guion:</w:t>
      </w:r>
    </w:p>
    <w:p w14:paraId="3E5FAE4F" w14:textId="77777777" w:rsidR="00501FFF" w:rsidRDefault="00501FFF" w:rsidP="00501FFF">
      <w:pPr>
        <w:ind w:left="708"/>
        <w:rPr>
          <w:rFonts w:ascii="Gisha" w:hAnsi="Gisha" w:cs="Gisha"/>
          <w:sz w:val="20"/>
          <w:szCs w:val="20"/>
          <w:lang w:val="es-ES"/>
        </w:rPr>
      </w:pPr>
      <w:r w:rsidRPr="00C715B3">
        <w:rPr>
          <w:rFonts w:ascii="Gisha" w:hAnsi="Gisha" w:cs="Gisha"/>
          <w:sz w:val="20"/>
          <w:szCs w:val="20"/>
          <w:lang w:val="es-ES"/>
        </w:rPr>
        <w:t>Ejecuta[Secuencia["</w:t>
      </w:r>
      <w:proofErr w:type="spellStart"/>
      <w:r w:rsidRPr="00C715B3">
        <w:rPr>
          <w:rFonts w:ascii="Gisha" w:hAnsi="Gisha" w:cs="Gisha"/>
          <w:sz w:val="20"/>
          <w:szCs w:val="20"/>
          <w:lang w:val="es-ES"/>
        </w:rPr>
        <w:t>Delete</w:t>
      </w:r>
      <w:proofErr w:type="spellEnd"/>
      <w:r w:rsidRPr="00C715B3">
        <w:rPr>
          <w:rFonts w:ascii="Gisha" w:hAnsi="Gisha" w:cs="Gisha"/>
          <w:sz w:val="20"/>
          <w:szCs w:val="20"/>
          <w:lang w:val="es-ES"/>
        </w:rPr>
        <w:t>[</w:t>
      </w:r>
      <w:proofErr w:type="spellStart"/>
      <w:r w:rsidRPr="00C715B3">
        <w:rPr>
          <w:rFonts w:ascii="Gisha" w:hAnsi="Gisha" w:cs="Gisha"/>
          <w:sz w:val="20"/>
          <w:szCs w:val="20"/>
          <w:lang w:val="es-ES"/>
        </w:rPr>
        <w:t>A"+i</w:t>
      </w:r>
      <w:proofErr w:type="spellEnd"/>
      <w:r w:rsidRPr="00C715B3">
        <w:rPr>
          <w:rFonts w:ascii="Gisha" w:hAnsi="Gisha" w:cs="Gisha"/>
          <w:sz w:val="20"/>
          <w:szCs w:val="20"/>
          <w:lang w:val="es-ES"/>
        </w:rPr>
        <w:t>+"]",i,1,N]]</w:t>
      </w:r>
      <w:r>
        <w:rPr>
          <w:rFonts w:ascii="Gisha" w:hAnsi="Gisha" w:cs="Gisha"/>
          <w:sz w:val="20"/>
          <w:szCs w:val="20"/>
          <w:lang w:val="es-ES"/>
        </w:rPr>
        <w:br/>
        <w:t>E</w:t>
      </w:r>
      <w:r w:rsidRPr="00C715B3">
        <w:rPr>
          <w:rFonts w:ascii="Gisha" w:hAnsi="Gisha" w:cs="Gisha"/>
          <w:sz w:val="20"/>
          <w:szCs w:val="20"/>
          <w:lang w:val="es-ES"/>
        </w:rPr>
        <w:t>jecuta[Secuencia["</w:t>
      </w:r>
      <w:proofErr w:type="spellStart"/>
      <w:r w:rsidRPr="00C715B3">
        <w:rPr>
          <w:rFonts w:ascii="Gisha" w:hAnsi="Gisha" w:cs="Gisha"/>
          <w:sz w:val="20"/>
          <w:szCs w:val="20"/>
          <w:lang w:val="es-ES"/>
        </w:rPr>
        <w:t>Delete</w:t>
      </w:r>
      <w:proofErr w:type="spellEnd"/>
      <w:r w:rsidRPr="00C715B3">
        <w:rPr>
          <w:rFonts w:ascii="Gisha" w:hAnsi="Gisha" w:cs="Gisha"/>
          <w:sz w:val="20"/>
          <w:szCs w:val="20"/>
          <w:lang w:val="es-ES"/>
        </w:rPr>
        <w:t>[</w:t>
      </w:r>
      <w:proofErr w:type="spellStart"/>
      <w:r w:rsidRPr="00C715B3">
        <w:rPr>
          <w:rFonts w:ascii="Gisha" w:hAnsi="Gisha" w:cs="Gisha"/>
          <w:sz w:val="20"/>
          <w:szCs w:val="20"/>
          <w:lang w:val="es-ES"/>
        </w:rPr>
        <w:t>B"+i</w:t>
      </w:r>
      <w:proofErr w:type="spellEnd"/>
      <w:r w:rsidRPr="00C715B3">
        <w:rPr>
          <w:rFonts w:ascii="Gisha" w:hAnsi="Gisha" w:cs="Gisha"/>
          <w:sz w:val="20"/>
          <w:szCs w:val="20"/>
          <w:lang w:val="es-ES"/>
        </w:rPr>
        <w:t>+"]",i,1,N]]</w:t>
      </w:r>
      <w:r>
        <w:rPr>
          <w:rFonts w:ascii="Gisha" w:hAnsi="Gisha" w:cs="Gisha"/>
          <w:sz w:val="20"/>
          <w:szCs w:val="20"/>
          <w:lang w:val="es-ES"/>
        </w:rPr>
        <w:br/>
      </w:r>
      <w:r w:rsidRPr="00C715B3">
        <w:rPr>
          <w:rFonts w:ascii="Gisha" w:hAnsi="Gisha" w:cs="Gisha"/>
          <w:sz w:val="20"/>
          <w:szCs w:val="20"/>
          <w:lang w:val="es-ES"/>
        </w:rPr>
        <w:t>Ejecuta[Secuencia["</w:t>
      </w:r>
      <w:proofErr w:type="spellStart"/>
      <w:r w:rsidRPr="00C715B3">
        <w:rPr>
          <w:rFonts w:ascii="Gisha" w:hAnsi="Gisha" w:cs="Gisha"/>
          <w:sz w:val="20"/>
          <w:szCs w:val="20"/>
          <w:lang w:val="es-ES"/>
        </w:rPr>
        <w:t>Delete</w:t>
      </w:r>
      <w:proofErr w:type="spellEnd"/>
      <w:r w:rsidRPr="00C715B3">
        <w:rPr>
          <w:rFonts w:ascii="Gisha" w:hAnsi="Gisha" w:cs="Gisha"/>
          <w:sz w:val="20"/>
          <w:szCs w:val="20"/>
          <w:lang w:val="es-ES"/>
        </w:rPr>
        <w:t>[</w:t>
      </w:r>
      <w:proofErr w:type="spellStart"/>
      <w:r w:rsidRPr="00C715B3">
        <w:rPr>
          <w:rFonts w:ascii="Gisha" w:hAnsi="Gisha" w:cs="Gisha"/>
          <w:sz w:val="20"/>
          <w:szCs w:val="20"/>
          <w:lang w:val="es-ES"/>
        </w:rPr>
        <w:t>C"+i</w:t>
      </w:r>
      <w:proofErr w:type="spellEnd"/>
      <w:r w:rsidRPr="00C715B3">
        <w:rPr>
          <w:rFonts w:ascii="Gisha" w:hAnsi="Gisha" w:cs="Gisha"/>
          <w:sz w:val="20"/>
          <w:szCs w:val="20"/>
          <w:lang w:val="es-ES"/>
        </w:rPr>
        <w:t>+"]",i,1,n]]</w:t>
      </w:r>
      <w:r>
        <w:rPr>
          <w:rFonts w:ascii="Gisha" w:hAnsi="Gisha" w:cs="Gisha"/>
          <w:sz w:val="20"/>
          <w:szCs w:val="20"/>
          <w:lang w:val="es-ES"/>
        </w:rPr>
        <w:br/>
      </w:r>
      <w:r w:rsidRPr="00C715B3">
        <w:rPr>
          <w:rFonts w:ascii="Gisha" w:hAnsi="Gisha" w:cs="Gisha"/>
          <w:sz w:val="20"/>
          <w:szCs w:val="20"/>
          <w:lang w:val="es-ES"/>
        </w:rPr>
        <w:t>Ejecuta[Secuencia["</w:t>
      </w:r>
      <w:proofErr w:type="spellStart"/>
      <w:r w:rsidRPr="00C715B3">
        <w:rPr>
          <w:rFonts w:ascii="Gisha" w:hAnsi="Gisha" w:cs="Gisha"/>
          <w:sz w:val="20"/>
          <w:szCs w:val="20"/>
          <w:lang w:val="es-ES"/>
        </w:rPr>
        <w:t>Delete</w:t>
      </w:r>
      <w:proofErr w:type="spellEnd"/>
      <w:r w:rsidRPr="00C715B3">
        <w:rPr>
          <w:rFonts w:ascii="Gisha" w:hAnsi="Gisha" w:cs="Gisha"/>
          <w:sz w:val="20"/>
          <w:szCs w:val="20"/>
          <w:lang w:val="es-ES"/>
        </w:rPr>
        <w:t>[</w:t>
      </w:r>
      <w:proofErr w:type="spellStart"/>
      <w:r w:rsidRPr="00C715B3">
        <w:rPr>
          <w:rFonts w:ascii="Gisha" w:hAnsi="Gisha" w:cs="Gisha"/>
          <w:sz w:val="20"/>
          <w:szCs w:val="20"/>
          <w:lang w:val="es-ES"/>
        </w:rPr>
        <w:t>D"+i</w:t>
      </w:r>
      <w:proofErr w:type="spellEnd"/>
      <w:r w:rsidRPr="00C715B3">
        <w:rPr>
          <w:rFonts w:ascii="Gisha" w:hAnsi="Gisha" w:cs="Gisha"/>
          <w:sz w:val="20"/>
          <w:szCs w:val="20"/>
          <w:lang w:val="es-ES"/>
        </w:rPr>
        <w:t>+"]",i,1,n]]</w:t>
      </w:r>
      <w:r w:rsidRPr="00361F35">
        <w:rPr>
          <w:lang w:val="es-ES"/>
        </w:rPr>
        <w:t xml:space="preserve"> </w:t>
      </w:r>
      <w:r>
        <w:rPr>
          <w:rFonts w:ascii="Gisha" w:hAnsi="Gisha" w:cs="Gisha"/>
          <w:sz w:val="20"/>
          <w:szCs w:val="20"/>
          <w:lang w:val="es-ES"/>
        </w:rPr>
        <w:br/>
      </w:r>
      <w:r w:rsidRPr="00C715B3">
        <w:rPr>
          <w:rFonts w:ascii="Gisha" w:hAnsi="Gisha" w:cs="Gisha"/>
          <w:sz w:val="20"/>
          <w:szCs w:val="20"/>
          <w:lang w:val="es-ES"/>
        </w:rPr>
        <w:t>Ejecuta[Secuencia["</w:t>
      </w:r>
      <w:proofErr w:type="spellStart"/>
      <w:r w:rsidRPr="00C715B3">
        <w:rPr>
          <w:rFonts w:ascii="Gisha" w:hAnsi="Gisha" w:cs="Gisha"/>
          <w:sz w:val="20"/>
          <w:szCs w:val="20"/>
          <w:lang w:val="es-ES"/>
        </w:rPr>
        <w:t>Delete</w:t>
      </w:r>
      <w:proofErr w:type="spellEnd"/>
      <w:r w:rsidRPr="00C715B3">
        <w:rPr>
          <w:rFonts w:ascii="Gisha" w:hAnsi="Gisha" w:cs="Gisha"/>
          <w:sz w:val="20"/>
          <w:szCs w:val="20"/>
          <w:lang w:val="es-ES"/>
        </w:rPr>
        <w:t>[</w:t>
      </w:r>
      <w:proofErr w:type="spellStart"/>
      <w:r w:rsidRPr="00C715B3">
        <w:rPr>
          <w:rFonts w:ascii="Gisha" w:hAnsi="Gisha" w:cs="Gisha"/>
          <w:sz w:val="20"/>
          <w:szCs w:val="20"/>
          <w:lang w:val="es-ES"/>
        </w:rPr>
        <w:t>E"+i</w:t>
      </w:r>
      <w:proofErr w:type="spellEnd"/>
      <w:r w:rsidRPr="00C715B3">
        <w:rPr>
          <w:rFonts w:ascii="Gisha" w:hAnsi="Gisha" w:cs="Gisha"/>
          <w:sz w:val="20"/>
          <w:szCs w:val="20"/>
          <w:lang w:val="es-ES"/>
        </w:rPr>
        <w:t>+"]",i,1,n]]</w:t>
      </w:r>
      <w:r w:rsidRPr="00C715B3">
        <w:rPr>
          <w:lang w:val="es-ES"/>
        </w:rPr>
        <w:t xml:space="preserve"> </w:t>
      </w:r>
      <w:r>
        <w:rPr>
          <w:rFonts w:ascii="Gisha" w:hAnsi="Gisha" w:cs="Gisha"/>
          <w:sz w:val="20"/>
          <w:szCs w:val="20"/>
          <w:lang w:val="es-ES"/>
        </w:rPr>
        <w:br/>
      </w:r>
      <w:r w:rsidRPr="00C715B3">
        <w:rPr>
          <w:rFonts w:ascii="Gisha" w:hAnsi="Gisha" w:cs="Gisha"/>
          <w:sz w:val="20"/>
          <w:szCs w:val="20"/>
          <w:lang w:val="es-ES"/>
        </w:rPr>
        <w:t>L={}</w:t>
      </w:r>
    </w:p>
    <w:p w14:paraId="77AEE32A" w14:textId="77777777" w:rsidR="00501FFF" w:rsidRDefault="00501FFF" w:rsidP="00501FFF">
      <w:pPr>
        <w:rPr>
          <w:rFonts w:ascii="Gisha" w:hAnsi="Gisha" w:cs="Gisha"/>
          <w:sz w:val="20"/>
          <w:szCs w:val="20"/>
          <w:lang w:val="es-ES"/>
        </w:rPr>
      </w:pPr>
      <w:r>
        <w:rPr>
          <w:rFonts w:ascii="Gisha" w:hAnsi="Gisha" w:cs="Gisha"/>
          <w:sz w:val="20"/>
          <w:szCs w:val="20"/>
          <w:lang w:val="es-ES"/>
        </w:rPr>
        <w:t>Comprueba que funciona todo correctamente.</w:t>
      </w:r>
    </w:p>
    <w:p w14:paraId="0B4DB3A1" w14:textId="77777777" w:rsidR="00501FFF" w:rsidRPr="003660FF" w:rsidRDefault="00501FFF" w:rsidP="00501FFF">
      <w:pPr>
        <w:rPr>
          <w:rFonts w:ascii="Gisha" w:hAnsi="Gisha" w:cs="Gisha"/>
          <w:sz w:val="20"/>
          <w:szCs w:val="20"/>
          <w:lang w:val="es-ES"/>
        </w:rPr>
      </w:pPr>
      <w:r w:rsidRPr="0075340F">
        <w:rPr>
          <w:rFonts w:ascii="Gisha" w:hAnsi="Gisha" w:cs="Gisha"/>
          <w:b/>
          <w:sz w:val="20"/>
          <w:szCs w:val="20"/>
          <w:lang w:val="es-ES"/>
        </w:rPr>
        <w:lastRenderedPageBreak/>
        <w:t>Mejoras</w:t>
      </w:r>
      <w:r>
        <w:rPr>
          <w:rFonts w:ascii="Gisha" w:hAnsi="Gisha" w:cs="Gisha"/>
          <w:sz w:val="20"/>
          <w:szCs w:val="20"/>
          <w:lang w:val="es-ES"/>
        </w:rPr>
        <w:t xml:space="preserve">: </w:t>
      </w:r>
      <w:r w:rsidR="0054261C">
        <w:rPr>
          <w:rFonts w:ascii="Gisha" w:hAnsi="Gisha" w:cs="Gisha"/>
          <w:sz w:val="20"/>
          <w:szCs w:val="20"/>
          <w:lang w:val="es-ES"/>
        </w:rPr>
        <w:t>piensa como añadir una columna con</w:t>
      </w:r>
      <w:r>
        <w:rPr>
          <w:rFonts w:ascii="Gisha" w:hAnsi="Gisha" w:cs="Gisha"/>
          <w:sz w:val="20"/>
          <w:szCs w:val="20"/>
          <w:lang w:val="es-ES"/>
        </w:rPr>
        <w:t xml:space="preserve"> la frecuencia absoluta acumulada.</w:t>
      </w:r>
    </w:p>
    <w:p w14:paraId="3EF0D439" w14:textId="77777777" w:rsidR="00501FFF" w:rsidRDefault="00501FFF" w:rsidP="00501FFF">
      <w:pPr>
        <w:pStyle w:val="Ttulo"/>
        <w:pBdr>
          <w:bottom w:val="single" w:sz="8" w:space="7" w:color="4F81BD" w:themeColor="accent1"/>
        </w:pBdr>
        <w:rPr>
          <w:lang w:val="es-ES"/>
        </w:rPr>
      </w:pPr>
      <w:r>
        <w:rPr>
          <w:lang w:val="es-ES"/>
        </w:rPr>
        <w:t>Misión II: Identificación de los primos</w:t>
      </w:r>
    </w:p>
    <w:p w14:paraId="380A530B" w14:textId="77777777" w:rsidR="00501FFF" w:rsidRDefault="00501FFF" w:rsidP="00501FFF">
      <w:pPr>
        <w:rPr>
          <w:lang w:val="es-ES"/>
        </w:rPr>
      </w:pPr>
      <w:r>
        <w:rPr>
          <w:lang w:val="es-ES"/>
        </w:rPr>
        <w:t>El objetivo de esta misión es insertar un botón que cree 100 casillas de control que identifiquen los números primos.</w:t>
      </w:r>
    </w:p>
    <w:p w14:paraId="7F2099A5" w14:textId="77777777" w:rsidR="00501FFF" w:rsidRDefault="00501FFF" w:rsidP="00501FFF">
      <w:pPr>
        <w:rPr>
          <w:lang w:val="es-ES"/>
        </w:rPr>
      </w:pPr>
      <w:r w:rsidRPr="005A64C9">
        <w:rPr>
          <w:noProof/>
          <w:lang w:val="es-ES" w:eastAsia="es-ES"/>
        </w:rPr>
        <w:drawing>
          <wp:inline distT="0" distB="0" distL="0" distR="0" wp14:anchorId="79A3B4B0" wp14:editId="1857BD79">
            <wp:extent cx="5612130" cy="2493010"/>
            <wp:effectExtent l="0" t="0" r="7620" b="254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612130" cy="2493010"/>
                    </a:xfrm>
                    <a:prstGeom prst="rect">
                      <a:avLst/>
                    </a:prstGeom>
                  </pic:spPr>
                </pic:pic>
              </a:graphicData>
            </a:graphic>
          </wp:inline>
        </w:drawing>
      </w:r>
    </w:p>
    <w:p w14:paraId="20B3482D" w14:textId="77777777" w:rsidR="00501FFF" w:rsidRPr="003660FF" w:rsidRDefault="00501FFF" w:rsidP="00501FFF">
      <w:pPr>
        <w:spacing w:after="0"/>
        <w:rPr>
          <w:lang w:val="es-ES"/>
        </w:rPr>
      </w:pPr>
      <w:r w:rsidRPr="003660FF">
        <w:rPr>
          <w:lang w:val="es-ES"/>
        </w:rPr>
        <w:t xml:space="preserve">Crea los </w:t>
      </w:r>
      <w:r>
        <w:rPr>
          <w:lang w:val="es-ES"/>
        </w:rPr>
        <w:t xml:space="preserve">siguientes </w:t>
      </w:r>
      <w:r w:rsidRPr="003660FF">
        <w:rPr>
          <w:lang w:val="es-ES"/>
        </w:rPr>
        <w:t>objetos:</w:t>
      </w:r>
    </w:p>
    <w:p w14:paraId="18E4BC4B" w14:textId="77777777" w:rsidR="00501FFF" w:rsidRDefault="00501FFF" w:rsidP="00501FFF">
      <w:pPr>
        <w:ind w:left="708"/>
        <w:rPr>
          <w:rFonts w:ascii="Gisha" w:hAnsi="Gisha" w:cs="Gisha"/>
          <w:sz w:val="20"/>
          <w:szCs w:val="20"/>
          <w:lang w:val="es-ES"/>
        </w:rPr>
      </w:pPr>
      <w:r>
        <w:rPr>
          <w:rFonts w:ascii="Gisha" w:hAnsi="Gisha" w:cs="Gisha"/>
          <w:sz w:val="20"/>
          <w:szCs w:val="20"/>
          <w:lang w:val="es-ES"/>
        </w:rPr>
        <w:t>columna=0</w:t>
      </w:r>
      <w:r w:rsidRPr="003660FF">
        <w:rPr>
          <w:rFonts w:ascii="Gisha" w:hAnsi="Gisha" w:cs="Gisha"/>
          <w:sz w:val="20"/>
          <w:szCs w:val="20"/>
          <w:lang w:val="es-ES"/>
        </w:rPr>
        <w:tab/>
      </w:r>
      <w:r w:rsidRPr="003660FF">
        <w:rPr>
          <w:rFonts w:ascii="Gisha" w:hAnsi="Gisha" w:cs="Gisha"/>
          <w:sz w:val="20"/>
          <w:szCs w:val="20"/>
          <w:lang w:val="es-ES"/>
        </w:rPr>
        <w:br/>
      </w:r>
      <w:r>
        <w:rPr>
          <w:rFonts w:ascii="Gisha" w:hAnsi="Gisha" w:cs="Gisha"/>
          <w:sz w:val="20"/>
          <w:szCs w:val="20"/>
          <w:lang w:val="es-ES"/>
        </w:rPr>
        <w:t>fila =0</w:t>
      </w:r>
      <w:r w:rsidRPr="003660FF">
        <w:rPr>
          <w:rFonts w:ascii="Gisha" w:hAnsi="Gisha" w:cs="Gisha"/>
          <w:sz w:val="20"/>
          <w:szCs w:val="20"/>
          <w:lang w:val="es-ES"/>
        </w:rPr>
        <w:t xml:space="preserve"> </w:t>
      </w:r>
      <w:r w:rsidRPr="003660FF">
        <w:rPr>
          <w:rFonts w:ascii="Gisha" w:hAnsi="Gisha" w:cs="Gisha"/>
          <w:sz w:val="20"/>
          <w:szCs w:val="20"/>
          <w:lang w:val="es-ES"/>
        </w:rPr>
        <w:br/>
      </w:r>
      <w:r>
        <w:rPr>
          <w:rFonts w:ascii="Gisha" w:hAnsi="Gisha" w:cs="Gisha"/>
          <w:sz w:val="20"/>
          <w:szCs w:val="20"/>
          <w:lang w:val="es-ES"/>
        </w:rPr>
        <w:t>guion1=1</w:t>
      </w:r>
      <w:r>
        <w:rPr>
          <w:rFonts w:ascii="Gisha" w:hAnsi="Gisha" w:cs="Gisha"/>
          <w:sz w:val="20"/>
          <w:szCs w:val="20"/>
          <w:lang w:val="es-ES"/>
        </w:rPr>
        <w:br/>
        <w:t>guion2=1</w:t>
      </w:r>
    </w:p>
    <w:p w14:paraId="1A1849D6" w14:textId="77777777" w:rsidR="00501FFF" w:rsidRPr="005A64C9" w:rsidRDefault="00501FFF" w:rsidP="00501FFF">
      <w:pPr>
        <w:spacing w:after="0"/>
        <w:rPr>
          <w:lang w:val="es-ES"/>
        </w:rPr>
      </w:pPr>
      <w:r w:rsidRPr="005A64C9">
        <w:rPr>
          <w:lang w:val="es-ES"/>
        </w:rPr>
        <w:t xml:space="preserve">Crea un botón:  </w:t>
      </w:r>
      <w:r w:rsidRPr="005A64C9">
        <w:rPr>
          <w:i/>
          <w:lang w:val="es-ES"/>
        </w:rPr>
        <w:t>botón1</w:t>
      </w:r>
      <w:r w:rsidRPr="005A64C9">
        <w:rPr>
          <w:lang w:val="es-ES"/>
        </w:rPr>
        <w:t xml:space="preserve">  con el </w:t>
      </w:r>
      <w:r>
        <w:rPr>
          <w:lang w:val="es-ES"/>
        </w:rPr>
        <w:t>siguiente guio</w:t>
      </w:r>
      <w:r w:rsidRPr="005A64C9">
        <w:rPr>
          <w:lang w:val="es-ES"/>
        </w:rPr>
        <w:t xml:space="preserve">n en </w:t>
      </w:r>
      <w:r w:rsidRPr="005A64C9">
        <w:rPr>
          <w:i/>
          <w:lang w:val="es-ES"/>
        </w:rPr>
        <w:t>Al clic</w:t>
      </w:r>
      <w:r w:rsidRPr="005A64C9">
        <w:rPr>
          <w:lang w:val="es-ES"/>
        </w:rPr>
        <w:t>.</w:t>
      </w:r>
    </w:p>
    <w:p w14:paraId="30D56040" w14:textId="77777777" w:rsidR="00501FFF" w:rsidRDefault="00501FFF" w:rsidP="00501FFF">
      <w:pPr>
        <w:ind w:left="708"/>
        <w:rPr>
          <w:rFonts w:ascii="Gisha" w:hAnsi="Gisha" w:cs="Gisha"/>
          <w:sz w:val="20"/>
          <w:szCs w:val="20"/>
          <w:lang w:val="es-ES"/>
        </w:rPr>
      </w:pPr>
      <w:r w:rsidRPr="005A64C9">
        <w:rPr>
          <w:rFonts w:ascii="Gisha" w:hAnsi="Gisha" w:cs="Gisha"/>
          <w:sz w:val="20"/>
          <w:szCs w:val="20"/>
          <w:lang w:val="es-ES"/>
        </w:rPr>
        <w:t>fila=1</w:t>
      </w:r>
      <w:r>
        <w:rPr>
          <w:rFonts w:ascii="Gisha" w:hAnsi="Gisha" w:cs="Gisha"/>
          <w:sz w:val="20"/>
          <w:szCs w:val="20"/>
          <w:lang w:val="es-ES"/>
        </w:rPr>
        <w:br/>
      </w:r>
      <w:r w:rsidRPr="005A64C9">
        <w:rPr>
          <w:rFonts w:ascii="Gisha" w:hAnsi="Gisha" w:cs="Gisha"/>
          <w:sz w:val="20"/>
          <w:szCs w:val="20"/>
          <w:lang w:val="es-ES"/>
        </w:rPr>
        <w:t>Ejecuta[Secuencia["</w:t>
      </w:r>
      <w:proofErr w:type="spellStart"/>
      <w:r w:rsidRPr="005A64C9">
        <w:rPr>
          <w:rFonts w:ascii="Gisha" w:hAnsi="Gisha" w:cs="Gisha"/>
          <w:sz w:val="20"/>
          <w:szCs w:val="20"/>
          <w:lang w:val="es-ES"/>
        </w:rPr>
        <w:t>RunUpdateScript</w:t>
      </w:r>
      <w:proofErr w:type="spellEnd"/>
      <w:r w:rsidRPr="005A64C9">
        <w:rPr>
          <w:rFonts w:ascii="Gisha" w:hAnsi="Gisha" w:cs="Gisha"/>
          <w:sz w:val="20"/>
          <w:szCs w:val="20"/>
          <w:lang w:val="es-ES"/>
        </w:rPr>
        <w:t>[guion1]",k,1,10]]</w:t>
      </w:r>
    </w:p>
    <w:p w14:paraId="04DA31FF" w14:textId="77777777" w:rsidR="00501FFF" w:rsidRDefault="0054261C" w:rsidP="00501FFF">
      <w:pPr>
        <w:spacing w:after="0"/>
        <w:rPr>
          <w:rFonts w:ascii="Gisha" w:hAnsi="Gisha" w:cs="Gisha"/>
          <w:sz w:val="20"/>
          <w:szCs w:val="20"/>
          <w:lang w:val="es-ES"/>
        </w:rPr>
      </w:pPr>
      <w:r>
        <w:rPr>
          <w:rFonts w:ascii="Gisha" w:hAnsi="Gisha" w:cs="Gisha"/>
          <w:sz w:val="20"/>
          <w:szCs w:val="20"/>
          <w:lang w:val="es-ES"/>
        </w:rPr>
        <w:t>Inserta</w:t>
      </w:r>
      <w:r w:rsidR="00501FFF">
        <w:rPr>
          <w:rFonts w:ascii="Gisha" w:hAnsi="Gisha" w:cs="Gisha"/>
          <w:sz w:val="20"/>
          <w:szCs w:val="20"/>
          <w:lang w:val="es-ES"/>
        </w:rPr>
        <w:t xml:space="preserve"> el siguiente guion en </w:t>
      </w:r>
      <w:r w:rsidR="00BC3B9D">
        <w:rPr>
          <w:rFonts w:ascii="Gisha" w:hAnsi="Gisha" w:cs="Gisha"/>
          <w:i/>
          <w:sz w:val="20"/>
          <w:szCs w:val="20"/>
          <w:lang w:val="es-ES"/>
        </w:rPr>
        <w:t>Al actualizar</w:t>
      </w:r>
      <w:r w:rsidR="00501FFF">
        <w:rPr>
          <w:rFonts w:ascii="Gisha" w:hAnsi="Gisha" w:cs="Gisha"/>
          <w:i/>
          <w:sz w:val="20"/>
          <w:szCs w:val="20"/>
          <w:lang w:val="es-ES"/>
        </w:rPr>
        <w:t xml:space="preserve"> </w:t>
      </w:r>
      <w:r w:rsidR="00501FFF">
        <w:rPr>
          <w:rFonts w:ascii="Gisha" w:hAnsi="Gisha" w:cs="Gisha"/>
          <w:sz w:val="20"/>
          <w:szCs w:val="20"/>
          <w:lang w:val="es-ES"/>
        </w:rPr>
        <w:t xml:space="preserve"> de </w:t>
      </w:r>
      <w:r w:rsidR="00501FFF" w:rsidRPr="005A64C9">
        <w:rPr>
          <w:rFonts w:ascii="Gisha" w:hAnsi="Gisha" w:cs="Gisha"/>
          <w:i/>
          <w:sz w:val="20"/>
          <w:szCs w:val="20"/>
          <w:lang w:val="es-ES"/>
        </w:rPr>
        <w:t>guion1</w:t>
      </w:r>
      <w:r w:rsidR="00501FFF">
        <w:rPr>
          <w:rFonts w:ascii="Gisha" w:hAnsi="Gisha" w:cs="Gisha"/>
          <w:i/>
          <w:sz w:val="20"/>
          <w:szCs w:val="20"/>
          <w:lang w:val="es-ES"/>
        </w:rPr>
        <w:t>.</w:t>
      </w:r>
    </w:p>
    <w:p w14:paraId="41BCC6B3" w14:textId="77777777" w:rsidR="00501FFF" w:rsidRDefault="00501FFF" w:rsidP="00501FFF">
      <w:pPr>
        <w:ind w:left="708"/>
        <w:rPr>
          <w:rFonts w:ascii="Gisha" w:hAnsi="Gisha" w:cs="Gisha"/>
          <w:sz w:val="20"/>
          <w:szCs w:val="20"/>
          <w:lang w:val="es-ES"/>
        </w:rPr>
      </w:pPr>
      <w:r w:rsidRPr="005A64C9">
        <w:rPr>
          <w:rFonts w:ascii="Gisha" w:hAnsi="Gisha" w:cs="Gisha"/>
          <w:sz w:val="20"/>
          <w:szCs w:val="20"/>
          <w:lang w:val="es-ES"/>
        </w:rPr>
        <w:t>columna=1</w:t>
      </w:r>
      <w:r>
        <w:rPr>
          <w:rFonts w:ascii="Gisha" w:hAnsi="Gisha" w:cs="Gisha"/>
          <w:sz w:val="20"/>
          <w:szCs w:val="20"/>
          <w:lang w:val="es-ES"/>
        </w:rPr>
        <w:br/>
      </w:r>
      <w:r w:rsidRPr="005A64C9">
        <w:rPr>
          <w:rFonts w:ascii="Gisha" w:hAnsi="Gisha" w:cs="Gisha"/>
          <w:sz w:val="20"/>
          <w:szCs w:val="20"/>
          <w:lang w:val="es-ES"/>
        </w:rPr>
        <w:t>Ejecuta[Secuencia["</w:t>
      </w:r>
      <w:proofErr w:type="spellStart"/>
      <w:r w:rsidRPr="005A64C9">
        <w:rPr>
          <w:rFonts w:ascii="Gisha" w:hAnsi="Gisha" w:cs="Gisha"/>
          <w:sz w:val="20"/>
          <w:szCs w:val="20"/>
          <w:lang w:val="es-ES"/>
        </w:rPr>
        <w:t>RunUpdateScript</w:t>
      </w:r>
      <w:proofErr w:type="spellEnd"/>
      <w:r w:rsidRPr="005A64C9">
        <w:rPr>
          <w:rFonts w:ascii="Gisha" w:hAnsi="Gisha" w:cs="Gisha"/>
          <w:sz w:val="20"/>
          <w:szCs w:val="20"/>
          <w:lang w:val="es-ES"/>
        </w:rPr>
        <w:t>[guion2]",k,1,10]]</w:t>
      </w:r>
      <w:r>
        <w:rPr>
          <w:rFonts w:ascii="Gisha" w:hAnsi="Gisha" w:cs="Gisha"/>
          <w:sz w:val="20"/>
          <w:szCs w:val="20"/>
          <w:lang w:val="es-ES"/>
        </w:rPr>
        <w:br/>
      </w:r>
      <w:r w:rsidRPr="005A64C9">
        <w:rPr>
          <w:rFonts w:ascii="Gisha" w:hAnsi="Gisha" w:cs="Gisha"/>
          <w:sz w:val="20"/>
          <w:szCs w:val="20"/>
          <w:lang w:val="es-ES"/>
        </w:rPr>
        <w:t>fila=fila+1</w:t>
      </w:r>
    </w:p>
    <w:p w14:paraId="021F8A50" w14:textId="77777777" w:rsidR="00501FFF" w:rsidRDefault="00501FFF" w:rsidP="00501FFF">
      <w:pPr>
        <w:spacing w:after="0"/>
        <w:rPr>
          <w:rFonts w:ascii="Gisha" w:hAnsi="Gisha" w:cs="Gisha"/>
          <w:sz w:val="20"/>
          <w:szCs w:val="20"/>
          <w:lang w:val="es-ES"/>
        </w:rPr>
      </w:pPr>
      <w:r>
        <w:rPr>
          <w:rFonts w:ascii="Gisha" w:hAnsi="Gisha" w:cs="Gisha"/>
          <w:sz w:val="20"/>
          <w:szCs w:val="20"/>
          <w:lang w:val="es-ES"/>
        </w:rPr>
        <w:t xml:space="preserve">Inserta el siguiente guion en </w:t>
      </w:r>
      <w:r w:rsidR="00BC3B9D">
        <w:rPr>
          <w:rFonts w:ascii="Gisha" w:hAnsi="Gisha" w:cs="Gisha"/>
          <w:i/>
          <w:sz w:val="20"/>
          <w:szCs w:val="20"/>
          <w:lang w:val="es-ES"/>
        </w:rPr>
        <w:t>Al actualizar</w:t>
      </w:r>
      <w:r>
        <w:rPr>
          <w:rFonts w:ascii="Gisha" w:hAnsi="Gisha" w:cs="Gisha"/>
          <w:sz w:val="20"/>
          <w:szCs w:val="20"/>
          <w:lang w:val="es-ES"/>
        </w:rPr>
        <w:t xml:space="preserve">  de </w:t>
      </w:r>
      <w:r w:rsidRPr="005A64C9">
        <w:rPr>
          <w:rFonts w:ascii="Gisha" w:hAnsi="Gisha" w:cs="Gisha"/>
          <w:i/>
          <w:sz w:val="20"/>
          <w:szCs w:val="20"/>
          <w:lang w:val="es-ES"/>
        </w:rPr>
        <w:t>guion2</w:t>
      </w:r>
      <w:r>
        <w:rPr>
          <w:rFonts w:ascii="Gisha" w:hAnsi="Gisha" w:cs="Gisha"/>
          <w:sz w:val="20"/>
          <w:szCs w:val="20"/>
          <w:lang w:val="es-ES"/>
        </w:rPr>
        <w:t>.</w:t>
      </w:r>
    </w:p>
    <w:p w14:paraId="0F09C4E8" w14:textId="77777777" w:rsidR="00501FFF" w:rsidRDefault="00501FFF" w:rsidP="00501FFF">
      <w:pPr>
        <w:ind w:left="708"/>
        <w:rPr>
          <w:rFonts w:ascii="Gisha" w:hAnsi="Gisha" w:cs="Gisha"/>
          <w:sz w:val="20"/>
          <w:szCs w:val="20"/>
          <w:lang w:val="es-ES"/>
        </w:rPr>
      </w:pPr>
      <w:r w:rsidRPr="005A64C9">
        <w:rPr>
          <w:rFonts w:ascii="Gisha" w:hAnsi="Gisha" w:cs="Gisha"/>
          <w:sz w:val="20"/>
          <w:szCs w:val="20"/>
          <w:lang w:val="es-ES"/>
        </w:rPr>
        <w:t>Ejecuta[{"cv"+fila+"_"+columna+"=Checkbox["+TextoDeCódigo[{34}]+((fila-1)*10+columna)+</w:t>
      </w:r>
      <w:r>
        <w:rPr>
          <w:rFonts w:ascii="Gisha" w:hAnsi="Gisha" w:cs="Gisha"/>
          <w:sz w:val="20"/>
          <w:szCs w:val="20"/>
          <w:lang w:val="es-ES"/>
        </w:rPr>
        <w:br/>
        <w:t xml:space="preserve">                   </w:t>
      </w:r>
      <w:proofErr w:type="spellStart"/>
      <w:r w:rsidRPr="005A64C9">
        <w:rPr>
          <w:rFonts w:ascii="Gisha" w:hAnsi="Gisha" w:cs="Gisha"/>
          <w:sz w:val="20"/>
          <w:szCs w:val="20"/>
          <w:lang w:val="es-ES"/>
        </w:rPr>
        <w:t>TextoDeCódigo</w:t>
      </w:r>
      <w:proofErr w:type="spellEnd"/>
      <w:r w:rsidRPr="005A64C9">
        <w:rPr>
          <w:rFonts w:ascii="Gisha" w:hAnsi="Gisha" w:cs="Gisha"/>
          <w:sz w:val="20"/>
          <w:szCs w:val="20"/>
          <w:lang w:val="es-ES"/>
        </w:rPr>
        <w:t>[{34}]+"]"}]</w:t>
      </w:r>
      <w:r>
        <w:rPr>
          <w:rFonts w:ascii="Gisha" w:hAnsi="Gisha" w:cs="Gisha"/>
          <w:sz w:val="20"/>
          <w:szCs w:val="20"/>
          <w:lang w:val="es-ES"/>
        </w:rPr>
        <w:br/>
      </w:r>
      <w:r w:rsidRPr="005A64C9">
        <w:rPr>
          <w:rFonts w:ascii="Gisha" w:hAnsi="Gisha" w:cs="Gisha"/>
          <w:sz w:val="20"/>
          <w:szCs w:val="20"/>
          <w:lang w:val="es-ES"/>
        </w:rPr>
        <w:t>Ejecuta[{"</w:t>
      </w:r>
      <w:proofErr w:type="spellStart"/>
      <w:r w:rsidRPr="005A64C9">
        <w:rPr>
          <w:rFonts w:ascii="Gisha" w:hAnsi="Gisha" w:cs="Gisha"/>
          <w:sz w:val="20"/>
          <w:szCs w:val="20"/>
          <w:lang w:val="es-ES"/>
        </w:rPr>
        <w:t>SetCoords</w:t>
      </w:r>
      <w:proofErr w:type="spellEnd"/>
      <w:r w:rsidRPr="005A64C9">
        <w:rPr>
          <w:rFonts w:ascii="Gisha" w:hAnsi="Gisha" w:cs="Gisha"/>
          <w:sz w:val="20"/>
          <w:szCs w:val="20"/>
          <w:lang w:val="es-ES"/>
        </w:rPr>
        <w:t>[</w:t>
      </w:r>
      <w:proofErr w:type="spellStart"/>
      <w:r w:rsidRPr="005A64C9">
        <w:rPr>
          <w:rFonts w:ascii="Gisha" w:hAnsi="Gisha" w:cs="Gisha"/>
          <w:sz w:val="20"/>
          <w:szCs w:val="20"/>
          <w:lang w:val="es-ES"/>
        </w:rPr>
        <w:t>cv"+fila</w:t>
      </w:r>
      <w:proofErr w:type="spellEnd"/>
      <w:r w:rsidRPr="005A64C9">
        <w:rPr>
          <w:rFonts w:ascii="Gisha" w:hAnsi="Gisha" w:cs="Gisha"/>
          <w:sz w:val="20"/>
          <w:szCs w:val="20"/>
          <w:lang w:val="es-ES"/>
        </w:rPr>
        <w:t>+"_"+columna",50*columna,35*fila]"}]</w:t>
      </w:r>
      <w:r>
        <w:rPr>
          <w:rFonts w:ascii="Gisha" w:hAnsi="Gisha" w:cs="Gisha"/>
          <w:sz w:val="20"/>
          <w:szCs w:val="20"/>
          <w:lang w:val="es-ES"/>
        </w:rPr>
        <w:br/>
      </w:r>
      <w:r w:rsidRPr="005A64C9">
        <w:rPr>
          <w:rFonts w:ascii="Gisha" w:hAnsi="Gisha" w:cs="Gisha"/>
          <w:sz w:val="20"/>
          <w:szCs w:val="20"/>
          <w:lang w:val="es-ES"/>
        </w:rPr>
        <w:t>Ejecuta[{"SetValue[cv"+fila+"_"+c</w:t>
      </w:r>
      <w:bookmarkStart w:id="0" w:name="_GoBack"/>
      <w:bookmarkEnd w:id="0"/>
      <w:r w:rsidRPr="005A64C9">
        <w:rPr>
          <w:rFonts w:ascii="Gisha" w:hAnsi="Gisha" w:cs="Gisha"/>
          <w:sz w:val="20"/>
          <w:szCs w:val="20"/>
          <w:lang w:val="es-ES"/>
        </w:rPr>
        <w:t>olumna+",IsPrime["+((fila-1)*10+columna)+"]]"}]</w:t>
      </w:r>
      <w:r>
        <w:rPr>
          <w:rFonts w:ascii="Gisha" w:hAnsi="Gisha" w:cs="Gisha"/>
          <w:sz w:val="20"/>
          <w:szCs w:val="20"/>
          <w:lang w:val="es-ES"/>
        </w:rPr>
        <w:br/>
      </w:r>
      <w:r w:rsidRPr="005A64C9">
        <w:rPr>
          <w:rFonts w:ascii="Gisha" w:hAnsi="Gisha" w:cs="Gisha"/>
          <w:sz w:val="20"/>
          <w:szCs w:val="20"/>
          <w:lang w:val="es-ES"/>
        </w:rPr>
        <w:t>columna=columna+1</w:t>
      </w:r>
    </w:p>
    <w:p w14:paraId="04D3A159" w14:textId="77777777" w:rsidR="00501FFF" w:rsidRDefault="00501FFF" w:rsidP="00501FFF">
      <w:pPr>
        <w:rPr>
          <w:rFonts w:ascii="Gisha" w:hAnsi="Gisha" w:cs="Gisha"/>
          <w:sz w:val="20"/>
          <w:szCs w:val="20"/>
          <w:lang w:val="es-ES"/>
        </w:rPr>
      </w:pPr>
      <w:r>
        <w:rPr>
          <w:rFonts w:ascii="Gisha" w:hAnsi="Gisha" w:cs="Gisha"/>
          <w:sz w:val="20"/>
          <w:szCs w:val="20"/>
          <w:lang w:val="es-ES"/>
        </w:rPr>
        <w:t>Clica sobre el botón y comprueba que al cabo de unos segundos aparecen las casillas de control con los números primos identificados.</w:t>
      </w:r>
    </w:p>
    <w:p w14:paraId="45E18C21" w14:textId="77777777" w:rsidR="00501FFF" w:rsidRPr="005A64C9" w:rsidRDefault="00501FFF" w:rsidP="00501FFF">
      <w:pPr>
        <w:rPr>
          <w:rFonts w:ascii="Gisha" w:hAnsi="Gisha" w:cs="Gisha"/>
          <w:sz w:val="20"/>
          <w:szCs w:val="20"/>
          <w:lang w:val="es-ES"/>
        </w:rPr>
      </w:pPr>
      <w:r w:rsidRPr="0075340F">
        <w:rPr>
          <w:rFonts w:ascii="Gisha" w:hAnsi="Gisha" w:cs="Gisha"/>
          <w:b/>
          <w:sz w:val="20"/>
          <w:szCs w:val="20"/>
          <w:lang w:val="es-ES"/>
        </w:rPr>
        <w:t>Mejoras</w:t>
      </w:r>
      <w:r>
        <w:rPr>
          <w:rFonts w:ascii="Gisha" w:hAnsi="Gisha" w:cs="Gisha"/>
          <w:sz w:val="20"/>
          <w:szCs w:val="20"/>
          <w:lang w:val="es-ES"/>
        </w:rPr>
        <w:t>: El hecho de crear 100 nuevos objetos del tipo Casilla de control ralentiza bastante la creación de la construcción, más si pensamos en aumentar hasta 1.000.  Busca alguna alternativa más rápida.</w:t>
      </w:r>
    </w:p>
    <w:p w14:paraId="78C99BB0" w14:textId="77777777" w:rsidR="00501FFF" w:rsidRDefault="00501FFF" w:rsidP="00501FFF">
      <w:pPr>
        <w:pStyle w:val="Ttulo"/>
        <w:pBdr>
          <w:bottom w:val="single" w:sz="8" w:space="7" w:color="4F81BD" w:themeColor="accent1"/>
        </w:pBdr>
        <w:rPr>
          <w:lang w:val="es-ES"/>
        </w:rPr>
      </w:pPr>
      <w:r>
        <w:rPr>
          <w:lang w:val="es-ES"/>
        </w:rPr>
        <w:lastRenderedPageBreak/>
        <w:t xml:space="preserve">Misión III: El espía </w:t>
      </w:r>
      <w:proofErr w:type="spellStart"/>
      <w:r>
        <w:rPr>
          <w:lang w:val="es-ES"/>
        </w:rPr>
        <w:t>Tartaglia</w:t>
      </w:r>
      <w:proofErr w:type="spellEnd"/>
    </w:p>
    <w:p w14:paraId="696696A3" w14:textId="77777777" w:rsidR="00501FFF" w:rsidRDefault="00501FFF" w:rsidP="00501FFF">
      <w:pPr>
        <w:rPr>
          <w:lang w:val="es-ES"/>
        </w:rPr>
      </w:pPr>
      <w:r w:rsidRPr="00F67D3E">
        <w:rPr>
          <w:noProof/>
          <w:lang w:val="es-ES" w:eastAsia="es-ES"/>
        </w:rPr>
        <w:drawing>
          <wp:anchor distT="0" distB="0" distL="114300" distR="114300" simplePos="0" relativeHeight="251663360" behindDoc="0" locked="0" layoutInCell="1" allowOverlap="1" wp14:anchorId="790C9668" wp14:editId="72F3109C">
            <wp:simplePos x="0" y="0"/>
            <wp:positionH relativeFrom="column">
              <wp:posOffset>3880485</wp:posOffset>
            </wp:positionH>
            <wp:positionV relativeFrom="paragraph">
              <wp:posOffset>33020</wp:posOffset>
            </wp:positionV>
            <wp:extent cx="2516505" cy="188722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6505" cy="1887220"/>
                    </a:xfrm>
                    <a:prstGeom prst="rect">
                      <a:avLst/>
                    </a:prstGeom>
                  </pic:spPr>
                </pic:pic>
              </a:graphicData>
            </a:graphic>
            <wp14:sizeRelH relativeFrom="page">
              <wp14:pctWidth>0</wp14:pctWidth>
            </wp14:sizeRelH>
            <wp14:sizeRelV relativeFrom="page">
              <wp14:pctHeight>0</wp14:pctHeight>
            </wp14:sizeRelV>
          </wp:anchor>
        </w:drawing>
      </w:r>
      <w:r>
        <w:rPr>
          <w:lang w:val="es-ES"/>
        </w:rPr>
        <w:t xml:space="preserve">El objetivo de esta misión es crear un triángulo numérico de </w:t>
      </w:r>
      <w:proofErr w:type="spellStart"/>
      <w:r>
        <w:rPr>
          <w:lang w:val="es-ES"/>
        </w:rPr>
        <w:t>Tartaglia</w:t>
      </w:r>
      <w:proofErr w:type="spellEnd"/>
      <w:r>
        <w:rPr>
          <w:lang w:val="es-ES"/>
        </w:rPr>
        <w:t xml:space="preserve"> interactivo. Para situar las casillas de control en el lugar prec</w:t>
      </w:r>
      <w:r w:rsidR="0054261C">
        <w:rPr>
          <w:lang w:val="es-ES"/>
        </w:rPr>
        <w:t>iso utilizaremos los guiones</w:t>
      </w:r>
      <w:r>
        <w:rPr>
          <w:lang w:val="es-ES"/>
        </w:rPr>
        <w:t xml:space="preserve">. </w:t>
      </w:r>
    </w:p>
    <w:p w14:paraId="1FADD40B" w14:textId="77777777" w:rsidR="00501FFF" w:rsidRDefault="00501FFF" w:rsidP="00501FFF">
      <w:pPr>
        <w:spacing w:after="0"/>
        <w:rPr>
          <w:lang w:val="es-ES"/>
        </w:rPr>
      </w:pPr>
      <w:r>
        <w:rPr>
          <w:lang w:val="es-ES"/>
        </w:rPr>
        <w:t>Crea los siguientes objetos:</w:t>
      </w:r>
    </w:p>
    <w:p w14:paraId="6AAC61E4" w14:textId="77777777" w:rsidR="00501FFF" w:rsidRPr="00F67D3E" w:rsidRDefault="00501FFF" w:rsidP="00501FFF">
      <w:pPr>
        <w:ind w:left="708"/>
        <w:rPr>
          <w:rFonts w:ascii="Gisha" w:hAnsi="Gisha" w:cs="Gisha"/>
          <w:sz w:val="20"/>
          <w:szCs w:val="20"/>
          <w:lang w:val="es-ES"/>
        </w:rPr>
      </w:pPr>
      <w:r w:rsidRPr="00F67D3E">
        <w:rPr>
          <w:rFonts w:ascii="Gisha" w:hAnsi="Gisha" w:cs="Gisha"/>
          <w:sz w:val="20"/>
          <w:szCs w:val="20"/>
          <w:lang w:val="es-ES"/>
        </w:rPr>
        <w:t>guion1 = 1</w:t>
      </w:r>
      <w:r w:rsidRPr="00F67D3E">
        <w:rPr>
          <w:rFonts w:ascii="Gisha" w:hAnsi="Gisha" w:cs="Gisha"/>
          <w:sz w:val="20"/>
          <w:szCs w:val="20"/>
          <w:lang w:val="es-ES"/>
        </w:rPr>
        <w:br/>
        <w:t>guion2 = 1</w:t>
      </w:r>
      <w:r w:rsidRPr="00F67D3E">
        <w:rPr>
          <w:rFonts w:ascii="Gisha" w:hAnsi="Gisha" w:cs="Gisha"/>
          <w:sz w:val="20"/>
          <w:szCs w:val="20"/>
          <w:lang w:val="es-ES"/>
        </w:rPr>
        <w:br/>
        <w:t>i=1</w:t>
      </w:r>
      <w:r w:rsidRPr="00F67D3E">
        <w:rPr>
          <w:rFonts w:ascii="Gisha" w:hAnsi="Gisha" w:cs="Gisha"/>
          <w:sz w:val="20"/>
          <w:szCs w:val="20"/>
          <w:lang w:val="es-ES"/>
        </w:rPr>
        <w:br/>
        <w:t>j=1</w:t>
      </w:r>
      <w:r w:rsidRPr="00F67D3E">
        <w:rPr>
          <w:rFonts w:ascii="Gisha" w:hAnsi="Gisha" w:cs="Gisha"/>
          <w:sz w:val="20"/>
          <w:szCs w:val="20"/>
          <w:lang w:val="es-ES"/>
        </w:rPr>
        <w:br/>
        <w:t>A=(0,0)</w:t>
      </w:r>
      <w:r w:rsidRPr="00F67D3E">
        <w:rPr>
          <w:rFonts w:ascii="Gisha" w:hAnsi="Gisha" w:cs="Gisha"/>
          <w:sz w:val="20"/>
          <w:szCs w:val="20"/>
          <w:lang w:val="es-ES"/>
        </w:rPr>
        <w:br/>
        <w:t>B=(350,50)</w:t>
      </w:r>
      <w:r>
        <w:rPr>
          <w:rFonts w:ascii="Gisha" w:hAnsi="Gisha" w:cs="Gisha"/>
          <w:sz w:val="20"/>
          <w:szCs w:val="20"/>
          <w:lang w:val="es-ES"/>
        </w:rPr>
        <w:br/>
      </w:r>
      <w:r w:rsidRPr="00F67D3E">
        <w:rPr>
          <w:rFonts w:ascii="Gisha" w:hAnsi="Gisha" w:cs="Gisha"/>
          <w:sz w:val="20"/>
          <w:szCs w:val="20"/>
          <w:lang w:val="es-ES"/>
        </w:rPr>
        <w:t>lista1=Secuencia[Secuencia[A + k (0, -1.5) + j (1, 0), j, -k, k, 2], k, 0, 6]</w:t>
      </w:r>
      <w:r w:rsidRPr="00F67D3E">
        <w:rPr>
          <w:rFonts w:ascii="Gisha" w:hAnsi="Gisha" w:cs="Gisha"/>
          <w:sz w:val="20"/>
          <w:szCs w:val="20"/>
          <w:lang w:val="es-ES"/>
        </w:rPr>
        <w:br/>
        <w:t xml:space="preserve">lista2=Secuencia[Secuencia[Secuencia[Vector[Elemento[Elemento[lista1, j], n], </w:t>
      </w:r>
      <w:r w:rsidRPr="00F67D3E">
        <w:rPr>
          <w:rFonts w:ascii="Gisha" w:hAnsi="Gisha" w:cs="Gisha"/>
          <w:sz w:val="20"/>
          <w:szCs w:val="20"/>
          <w:lang w:val="es-ES"/>
        </w:rPr>
        <w:br/>
        <w:t xml:space="preserve">              Elemento[Elemento[lista1, j + 1], k + n]], k, 0, 1], n, 1, j], j, 1, 6]</w:t>
      </w:r>
    </w:p>
    <w:p w14:paraId="723454FF" w14:textId="77777777" w:rsidR="00501FFF" w:rsidRDefault="00501FFF" w:rsidP="00501FFF">
      <w:pPr>
        <w:spacing w:after="0"/>
        <w:rPr>
          <w:lang w:val="es-ES"/>
        </w:rPr>
      </w:pPr>
      <w:r>
        <w:rPr>
          <w:lang w:val="es-ES"/>
        </w:rPr>
        <w:t>Crea un botón</w:t>
      </w:r>
      <w:r w:rsidRPr="005A64C9">
        <w:rPr>
          <w:lang w:val="es-ES"/>
        </w:rPr>
        <w:t xml:space="preserve">:  </w:t>
      </w:r>
      <w:r w:rsidRPr="005A64C9">
        <w:rPr>
          <w:i/>
          <w:lang w:val="es-ES"/>
        </w:rPr>
        <w:t>botón1</w:t>
      </w:r>
      <w:r w:rsidRPr="005A64C9">
        <w:rPr>
          <w:lang w:val="es-ES"/>
        </w:rPr>
        <w:t xml:space="preserve">  con el </w:t>
      </w:r>
      <w:r>
        <w:rPr>
          <w:lang w:val="es-ES"/>
        </w:rPr>
        <w:t>siguiente guio</w:t>
      </w:r>
      <w:r w:rsidRPr="005A64C9">
        <w:rPr>
          <w:lang w:val="es-ES"/>
        </w:rPr>
        <w:t xml:space="preserve">n en </w:t>
      </w:r>
      <w:r w:rsidRPr="005A64C9">
        <w:rPr>
          <w:i/>
          <w:lang w:val="es-ES"/>
        </w:rPr>
        <w:t>Al clic</w:t>
      </w:r>
      <w:r w:rsidRPr="005A64C9">
        <w:rPr>
          <w:lang w:val="es-ES"/>
        </w:rPr>
        <w:t>.</w:t>
      </w:r>
    </w:p>
    <w:p w14:paraId="5CADAD6D" w14:textId="77777777" w:rsidR="00501FFF" w:rsidRPr="003352A4" w:rsidRDefault="00501FFF" w:rsidP="00501FFF">
      <w:pPr>
        <w:ind w:left="708"/>
        <w:rPr>
          <w:rFonts w:ascii="Gisha" w:hAnsi="Gisha" w:cs="Gisha"/>
          <w:sz w:val="20"/>
          <w:szCs w:val="20"/>
          <w:lang w:val="en-US"/>
        </w:rPr>
      </w:pPr>
      <w:proofErr w:type="spellStart"/>
      <w:proofErr w:type="gramStart"/>
      <w:r w:rsidRPr="00F67D3E">
        <w:rPr>
          <w:rFonts w:ascii="Gisha" w:hAnsi="Gisha" w:cs="Gisha"/>
          <w:sz w:val="20"/>
          <w:szCs w:val="20"/>
          <w:lang w:val="en-US"/>
        </w:rPr>
        <w:t>i</w:t>
      </w:r>
      <w:proofErr w:type="spellEnd"/>
      <w:proofErr w:type="gramEnd"/>
      <w:r w:rsidRPr="00F67D3E">
        <w:rPr>
          <w:rFonts w:ascii="Gisha" w:hAnsi="Gisha" w:cs="Gisha"/>
          <w:sz w:val="20"/>
          <w:szCs w:val="20"/>
          <w:lang w:val="en-US"/>
        </w:rPr>
        <w:t>=0</w:t>
      </w:r>
      <w:r w:rsidRPr="00F67D3E">
        <w:rPr>
          <w:rFonts w:ascii="Gisha" w:hAnsi="Gisha" w:cs="Gisha"/>
          <w:sz w:val="20"/>
          <w:szCs w:val="20"/>
          <w:lang w:val="en-US"/>
        </w:rPr>
        <w:br/>
      </w:r>
      <w:proofErr w:type="spellStart"/>
      <w:r w:rsidRPr="00F67D3E">
        <w:rPr>
          <w:rFonts w:ascii="Gisha" w:hAnsi="Gisha" w:cs="Gisha"/>
          <w:sz w:val="20"/>
          <w:szCs w:val="20"/>
          <w:lang w:val="en-US"/>
        </w:rPr>
        <w:t>Ejecuta</w:t>
      </w:r>
      <w:proofErr w:type="spellEnd"/>
      <w:r w:rsidRPr="00F67D3E">
        <w:rPr>
          <w:rFonts w:ascii="Gisha" w:hAnsi="Gisha" w:cs="Gisha"/>
          <w:sz w:val="20"/>
          <w:szCs w:val="20"/>
          <w:lang w:val="en-US"/>
        </w:rPr>
        <w:t>[{"Sequence[</w:t>
      </w:r>
      <w:proofErr w:type="spellStart"/>
      <w:r w:rsidRPr="00F67D3E">
        <w:rPr>
          <w:rFonts w:ascii="Gisha" w:hAnsi="Gisha" w:cs="Gisha"/>
          <w:sz w:val="20"/>
          <w:szCs w:val="20"/>
          <w:lang w:val="en-US"/>
        </w:rPr>
        <w:t>Ru</w:t>
      </w:r>
      <w:r>
        <w:rPr>
          <w:rFonts w:ascii="Gisha" w:hAnsi="Gisha" w:cs="Gisha"/>
          <w:sz w:val="20"/>
          <w:szCs w:val="20"/>
          <w:lang w:val="en-US"/>
        </w:rPr>
        <w:t>nUpdateScript</w:t>
      </w:r>
      <w:proofErr w:type="spellEnd"/>
      <w:r>
        <w:rPr>
          <w:rFonts w:ascii="Gisha" w:hAnsi="Gisha" w:cs="Gisha"/>
          <w:sz w:val="20"/>
          <w:szCs w:val="20"/>
          <w:lang w:val="en-US"/>
        </w:rPr>
        <w:t>[guion1],k,0,6]"}]</w:t>
      </w:r>
    </w:p>
    <w:p w14:paraId="0DE312EE" w14:textId="77777777" w:rsidR="00501FFF" w:rsidRDefault="00501FFF" w:rsidP="00501FFF">
      <w:pPr>
        <w:spacing w:after="0"/>
        <w:rPr>
          <w:rFonts w:ascii="Gisha" w:hAnsi="Gisha" w:cs="Gisha"/>
          <w:sz w:val="20"/>
          <w:szCs w:val="20"/>
          <w:lang w:val="es-ES"/>
        </w:rPr>
      </w:pPr>
      <w:r>
        <w:rPr>
          <w:rFonts w:ascii="Gisha" w:hAnsi="Gisha" w:cs="Gisha"/>
          <w:sz w:val="20"/>
          <w:szCs w:val="20"/>
          <w:lang w:val="es-ES"/>
        </w:rPr>
        <w:t xml:space="preserve">Insertar el siguiente guion en </w:t>
      </w:r>
      <w:r w:rsidR="00BC3B9D">
        <w:rPr>
          <w:rFonts w:ascii="Gisha" w:hAnsi="Gisha" w:cs="Gisha"/>
          <w:i/>
          <w:sz w:val="20"/>
          <w:szCs w:val="20"/>
          <w:lang w:val="es-ES"/>
        </w:rPr>
        <w:t>Al actualizar</w:t>
      </w:r>
      <w:r>
        <w:rPr>
          <w:rFonts w:ascii="Gisha" w:hAnsi="Gisha" w:cs="Gisha"/>
          <w:i/>
          <w:sz w:val="20"/>
          <w:szCs w:val="20"/>
          <w:lang w:val="es-ES"/>
        </w:rPr>
        <w:t xml:space="preserve"> </w:t>
      </w:r>
      <w:r>
        <w:rPr>
          <w:rFonts w:ascii="Gisha" w:hAnsi="Gisha" w:cs="Gisha"/>
          <w:sz w:val="20"/>
          <w:szCs w:val="20"/>
          <w:lang w:val="es-ES"/>
        </w:rPr>
        <w:t xml:space="preserve"> de </w:t>
      </w:r>
      <w:r w:rsidRPr="005A64C9">
        <w:rPr>
          <w:rFonts w:ascii="Gisha" w:hAnsi="Gisha" w:cs="Gisha"/>
          <w:i/>
          <w:sz w:val="20"/>
          <w:szCs w:val="20"/>
          <w:lang w:val="es-ES"/>
        </w:rPr>
        <w:t>guion1</w:t>
      </w:r>
      <w:r>
        <w:rPr>
          <w:rFonts w:ascii="Gisha" w:hAnsi="Gisha" w:cs="Gisha"/>
          <w:i/>
          <w:sz w:val="20"/>
          <w:szCs w:val="20"/>
          <w:lang w:val="es-ES"/>
        </w:rPr>
        <w:t>.</w:t>
      </w:r>
    </w:p>
    <w:p w14:paraId="5B59F041" w14:textId="77777777" w:rsidR="00501FFF" w:rsidRPr="003352A4" w:rsidRDefault="00501FFF" w:rsidP="00501FFF">
      <w:pPr>
        <w:ind w:left="708"/>
        <w:rPr>
          <w:rFonts w:ascii="Gisha" w:hAnsi="Gisha" w:cs="Gisha"/>
          <w:sz w:val="20"/>
          <w:szCs w:val="20"/>
          <w:lang w:val="en-US"/>
        </w:rPr>
      </w:pPr>
      <w:proofErr w:type="gramStart"/>
      <w:r w:rsidRPr="00F67D3E">
        <w:rPr>
          <w:rFonts w:ascii="Gisha" w:hAnsi="Gisha" w:cs="Gisha"/>
          <w:sz w:val="20"/>
          <w:szCs w:val="20"/>
          <w:lang w:val="en-US"/>
        </w:rPr>
        <w:t>j</w:t>
      </w:r>
      <w:proofErr w:type="gramEnd"/>
      <w:r w:rsidRPr="00F67D3E">
        <w:rPr>
          <w:rFonts w:ascii="Gisha" w:hAnsi="Gisha" w:cs="Gisha"/>
          <w:sz w:val="20"/>
          <w:szCs w:val="20"/>
          <w:lang w:val="en-US"/>
        </w:rPr>
        <w:t>=0</w:t>
      </w:r>
      <w:r w:rsidRPr="00F67D3E">
        <w:rPr>
          <w:rFonts w:ascii="Gisha" w:hAnsi="Gisha" w:cs="Gisha"/>
          <w:sz w:val="20"/>
          <w:szCs w:val="20"/>
          <w:lang w:val="en-US"/>
        </w:rPr>
        <w:br/>
      </w:r>
      <w:proofErr w:type="spellStart"/>
      <w:r w:rsidRPr="00F67D3E">
        <w:rPr>
          <w:rFonts w:ascii="Gisha" w:hAnsi="Gisha" w:cs="Gisha"/>
          <w:sz w:val="20"/>
          <w:szCs w:val="20"/>
          <w:lang w:val="en-US"/>
        </w:rPr>
        <w:t>Ejecuta</w:t>
      </w:r>
      <w:proofErr w:type="spellEnd"/>
      <w:r w:rsidRPr="00F67D3E">
        <w:rPr>
          <w:rFonts w:ascii="Gisha" w:hAnsi="Gisha" w:cs="Gisha"/>
          <w:sz w:val="20"/>
          <w:szCs w:val="20"/>
          <w:lang w:val="en-US"/>
        </w:rPr>
        <w:t>[{"Sequence[</w:t>
      </w:r>
      <w:proofErr w:type="spellStart"/>
      <w:r w:rsidRPr="00F67D3E">
        <w:rPr>
          <w:rFonts w:ascii="Gisha" w:hAnsi="Gisha" w:cs="Gisha"/>
          <w:sz w:val="20"/>
          <w:szCs w:val="20"/>
          <w:lang w:val="en-US"/>
        </w:rPr>
        <w:t>RunUpdateScript</w:t>
      </w:r>
      <w:proofErr w:type="spellEnd"/>
      <w:r w:rsidRPr="00F67D3E">
        <w:rPr>
          <w:rFonts w:ascii="Gisha" w:hAnsi="Gisha" w:cs="Gisha"/>
          <w:sz w:val="20"/>
          <w:szCs w:val="20"/>
          <w:lang w:val="en-US"/>
        </w:rPr>
        <w:t>[guion2],k,0,i]"}]</w:t>
      </w:r>
      <w:r>
        <w:rPr>
          <w:rFonts w:ascii="Gisha" w:hAnsi="Gisha" w:cs="Gisha"/>
          <w:sz w:val="20"/>
          <w:szCs w:val="20"/>
          <w:lang w:val="en-US"/>
        </w:rPr>
        <w:br/>
      </w:r>
      <w:proofErr w:type="spellStart"/>
      <w:r>
        <w:rPr>
          <w:rFonts w:ascii="Gisha" w:hAnsi="Gisha" w:cs="Gisha"/>
          <w:sz w:val="20"/>
          <w:szCs w:val="20"/>
          <w:lang w:val="en-US"/>
        </w:rPr>
        <w:t>i</w:t>
      </w:r>
      <w:proofErr w:type="spellEnd"/>
      <w:r>
        <w:rPr>
          <w:rFonts w:ascii="Gisha" w:hAnsi="Gisha" w:cs="Gisha"/>
          <w:sz w:val="20"/>
          <w:szCs w:val="20"/>
          <w:lang w:val="en-US"/>
        </w:rPr>
        <w:t>=i+1</w:t>
      </w:r>
    </w:p>
    <w:p w14:paraId="2462C582" w14:textId="77777777" w:rsidR="00501FFF" w:rsidRDefault="00501FFF" w:rsidP="00501FFF">
      <w:pPr>
        <w:spacing w:after="0"/>
        <w:rPr>
          <w:rFonts w:ascii="Gisha" w:hAnsi="Gisha" w:cs="Gisha"/>
          <w:sz w:val="20"/>
          <w:szCs w:val="20"/>
          <w:lang w:val="es-ES"/>
        </w:rPr>
      </w:pPr>
      <w:r>
        <w:rPr>
          <w:rFonts w:ascii="Gisha" w:hAnsi="Gisha" w:cs="Gisha"/>
          <w:sz w:val="20"/>
          <w:szCs w:val="20"/>
          <w:lang w:val="es-ES"/>
        </w:rPr>
        <w:t xml:space="preserve">Insertar el siguiente guion en </w:t>
      </w:r>
      <w:r w:rsidR="00BC3B9D">
        <w:rPr>
          <w:rFonts w:ascii="Gisha" w:hAnsi="Gisha" w:cs="Gisha"/>
          <w:i/>
          <w:sz w:val="20"/>
          <w:szCs w:val="20"/>
          <w:lang w:val="es-ES"/>
        </w:rPr>
        <w:t>Al actualizar</w:t>
      </w:r>
      <w:r>
        <w:rPr>
          <w:rFonts w:ascii="Gisha" w:hAnsi="Gisha" w:cs="Gisha"/>
          <w:i/>
          <w:sz w:val="20"/>
          <w:szCs w:val="20"/>
          <w:lang w:val="es-ES"/>
        </w:rPr>
        <w:t xml:space="preserve"> </w:t>
      </w:r>
      <w:r>
        <w:rPr>
          <w:rFonts w:ascii="Gisha" w:hAnsi="Gisha" w:cs="Gisha"/>
          <w:sz w:val="20"/>
          <w:szCs w:val="20"/>
          <w:lang w:val="es-ES"/>
        </w:rPr>
        <w:t xml:space="preserve"> de </w:t>
      </w:r>
      <w:r w:rsidR="0054261C">
        <w:rPr>
          <w:rFonts w:ascii="Gisha" w:hAnsi="Gisha" w:cs="Gisha"/>
          <w:i/>
          <w:sz w:val="20"/>
          <w:szCs w:val="20"/>
          <w:lang w:val="es-ES"/>
        </w:rPr>
        <w:t>guion2</w:t>
      </w:r>
      <w:r>
        <w:rPr>
          <w:rFonts w:ascii="Gisha" w:hAnsi="Gisha" w:cs="Gisha"/>
          <w:i/>
          <w:sz w:val="20"/>
          <w:szCs w:val="20"/>
          <w:lang w:val="es-ES"/>
        </w:rPr>
        <w:t>.</w:t>
      </w:r>
    </w:p>
    <w:p w14:paraId="7C3FC22C" w14:textId="77777777" w:rsidR="00501FFF" w:rsidRPr="00F67D3E" w:rsidRDefault="00501FFF" w:rsidP="00501FFF">
      <w:pPr>
        <w:ind w:left="708"/>
        <w:rPr>
          <w:rFonts w:ascii="Gisha" w:hAnsi="Gisha" w:cs="Gisha"/>
          <w:sz w:val="20"/>
          <w:szCs w:val="20"/>
          <w:lang w:val="es-ES"/>
        </w:rPr>
      </w:pPr>
      <w:r w:rsidRPr="00F67D3E">
        <w:rPr>
          <w:rFonts w:ascii="Gisha" w:hAnsi="Gisha" w:cs="Gisha"/>
          <w:sz w:val="20"/>
          <w:szCs w:val="20"/>
          <w:lang w:val="es-ES"/>
        </w:rPr>
        <w:t>Ejecuta[{"</w:t>
      </w:r>
      <w:proofErr w:type="spellStart"/>
      <w:r w:rsidRPr="00F67D3E">
        <w:rPr>
          <w:rFonts w:ascii="Gisha" w:hAnsi="Gisha" w:cs="Gisha"/>
          <w:sz w:val="20"/>
          <w:szCs w:val="20"/>
          <w:lang w:val="es-ES"/>
        </w:rPr>
        <w:t>valor"+i+"a"+j</w:t>
      </w:r>
      <w:proofErr w:type="spellEnd"/>
      <w:r w:rsidRPr="00F67D3E">
        <w:rPr>
          <w:rFonts w:ascii="Gisha" w:hAnsi="Gisha" w:cs="Gisha"/>
          <w:sz w:val="20"/>
          <w:szCs w:val="20"/>
          <w:lang w:val="es-ES"/>
        </w:rPr>
        <w:t>+"=?"}]</w:t>
      </w:r>
      <w:r w:rsidRPr="00F67D3E">
        <w:rPr>
          <w:rFonts w:ascii="Gisha" w:hAnsi="Gisha" w:cs="Gisha"/>
          <w:sz w:val="20"/>
          <w:szCs w:val="20"/>
          <w:lang w:val="es-ES"/>
        </w:rPr>
        <w:br/>
        <w:t>Ejecuta[{"</w:t>
      </w:r>
      <w:proofErr w:type="spellStart"/>
      <w:r w:rsidRPr="00F67D3E">
        <w:rPr>
          <w:rFonts w:ascii="Gisha" w:hAnsi="Gisha" w:cs="Gisha"/>
          <w:sz w:val="20"/>
          <w:szCs w:val="20"/>
          <w:lang w:val="es-ES"/>
        </w:rPr>
        <w:t>cde</w:t>
      </w:r>
      <w:proofErr w:type="spellEnd"/>
      <w:r w:rsidRPr="00F67D3E">
        <w:rPr>
          <w:rFonts w:ascii="Gisha" w:hAnsi="Gisha" w:cs="Gisha"/>
          <w:sz w:val="20"/>
          <w:szCs w:val="20"/>
          <w:lang w:val="es-ES"/>
        </w:rPr>
        <w:t>"+</w:t>
      </w:r>
      <w:proofErr w:type="spellStart"/>
      <w:r w:rsidRPr="00F67D3E">
        <w:rPr>
          <w:rFonts w:ascii="Gisha" w:hAnsi="Gisha" w:cs="Gisha"/>
          <w:sz w:val="20"/>
          <w:szCs w:val="20"/>
          <w:lang w:val="es-ES"/>
        </w:rPr>
        <w:t>i+"a"+j</w:t>
      </w:r>
      <w:proofErr w:type="spellEnd"/>
      <w:r w:rsidRPr="00F67D3E">
        <w:rPr>
          <w:rFonts w:ascii="Gisha" w:hAnsi="Gisha" w:cs="Gisha"/>
          <w:sz w:val="20"/>
          <w:szCs w:val="20"/>
          <w:lang w:val="es-ES"/>
        </w:rPr>
        <w:t>+"=</w:t>
      </w:r>
      <w:proofErr w:type="spellStart"/>
      <w:r w:rsidRPr="00F67D3E">
        <w:rPr>
          <w:rFonts w:ascii="Gisha" w:hAnsi="Gisha" w:cs="Gisha"/>
          <w:sz w:val="20"/>
          <w:szCs w:val="20"/>
          <w:lang w:val="es-ES"/>
        </w:rPr>
        <w:t>InputBox</w:t>
      </w:r>
      <w:proofErr w:type="spellEnd"/>
      <w:r w:rsidRPr="00F67D3E">
        <w:rPr>
          <w:rFonts w:ascii="Gisha" w:hAnsi="Gisha" w:cs="Gisha"/>
          <w:sz w:val="20"/>
          <w:szCs w:val="20"/>
          <w:lang w:val="es-ES"/>
        </w:rPr>
        <w:t>[</w:t>
      </w:r>
      <w:proofErr w:type="spellStart"/>
      <w:r w:rsidRPr="00F67D3E">
        <w:rPr>
          <w:rFonts w:ascii="Gisha" w:hAnsi="Gisha" w:cs="Gisha"/>
          <w:sz w:val="20"/>
          <w:szCs w:val="20"/>
          <w:lang w:val="es-ES"/>
        </w:rPr>
        <w:t>valor"+i+"a"+j</w:t>
      </w:r>
      <w:proofErr w:type="spellEnd"/>
      <w:r w:rsidRPr="00F67D3E">
        <w:rPr>
          <w:rFonts w:ascii="Gisha" w:hAnsi="Gisha" w:cs="Gisha"/>
          <w:sz w:val="20"/>
          <w:szCs w:val="20"/>
          <w:lang w:val="es-ES"/>
        </w:rPr>
        <w:t>+"]"}]</w:t>
      </w:r>
      <w:r w:rsidRPr="00F67D3E">
        <w:rPr>
          <w:rFonts w:ascii="Gisha" w:hAnsi="Gisha" w:cs="Gisha"/>
          <w:sz w:val="20"/>
          <w:szCs w:val="20"/>
          <w:lang w:val="es-ES"/>
        </w:rPr>
        <w:br/>
        <w:t>Ejecuta[{"SetCoords[cde"+i+"a"+j+",x(B)+50*x(Element[Element[lista1,i+1],j+1]),y(B)-</w:t>
      </w:r>
      <w:r w:rsidRPr="00F67D3E">
        <w:rPr>
          <w:rFonts w:ascii="Gisha" w:hAnsi="Gisha" w:cs="Gisha"/>
          <w:sz w:val="20"/>
          <w:szCs w:val="20"/>
          <w:lang w:val="es-ES"/>
        </w:rPr>
        <w:br/>
        <w:t xml:space="preserve">             50*y(</w:t>
      </w:r>
      <w:proofErr w:type="spellStart"/>
      <w:r w:rsidRPr="00F67D3E">
        <w:rPr>
          <w:rFonts w:ascii="Gisha" w:hAnsi="Gisha" w:cs="Gisha"/>
          <w:sz w:val="20"/>
          <w:szCs w:val="20"/>
          <w:lang w:val="es-ES"/>
        </w:rPr>
        <w:t>Element</w:t>
      </w:r>
      <w:proofErr w:type="spellEnd"/>
      <w:r w:rsidRPr="00F67D3E">
        <w:rPr>
          <w:rFonts w:ascii="Gisha" w:hAnsi="Gisha" w:cs="Gisha"/>
          <w:sz w:val="20"/>
          <w:szCs w:val="20"/>
          <w:lang w:val="es-ES"/>
        </w:rPr>
        <w:t>[</w:t>
      </w:r>
      <w:proofErr w:type="spellStart"/>
      <w:r w:rsidRPr="00F67D3E">
        <w:rPr>
          <w:rFonts w:ascii="Gisha" w:hAnsi="Gisha" w:cs="Gisha"/>
          <w:sz w:val="20"/>
          <w:szCs w:val="20"/>
          <w:lang w:val="es-ES"/>
        </w:rPr>
        <w:t>Element</w:t>
      </w:r>
      <w:proofErr w:type="spellEnd"/>
      <w:r w:rsidRPr="00F67D3E">
        <w:rPr>
          <w:rFonts w:ascii="Gisha" w:hAnsi="Gisha" w:cs="Gisha"/>
          <w:sz w:val="20"/>
          <w:szCs w:val="20"/>
          <w:lang w:val="es-ES"/>
        </w:rPr>
        <w:t>[lista1,i+1],j+1])]"}]</w:t>
      </w:r>
      <w:r w:rsidRPr="00F67D3E">
        <w:rPr>
          <w:rFonts w:ascii="Gisha" w:hAnsi="Gisha" w:cs="Gisha"/>
          <w:sz w:val="20"/>
          <w:szCs w:val="20"/>
          <w:lang w:val="es-ES"/>
        </w:rPr>
        <w:br/>
        <w:t>j=j+1</w:t>
      </w:r>
    </w:p>
    <w:p w14:paraId="350909CC" w14:textId="77777777" w:rsidR="00501FFF" w:rsidRDefault="00501FFF" w:rsidP="00501FFF">
      <w:pPr>
        <w:rPr>
          <w:lang w:val="es-ES"/>
        </w:rPr>
      </w:pPr>
      <w:r>
        <w:rPr>
          <w:lang w:val="es-ES"/>
        </w:rPr>
        <w:t>Clica sobre el botón.</w:t>
      </w:r>
    </w:p>
    <w:p w14:paraId="36C99BAB" w14:textId="77777777" w:rsidR="00501FFF" w:rsidRDefault="00501FFF" w:rsidP="00501FFF">
      <w:pPr>
        <w:rPr>
          <w:lang w:val="es-ES"/>
        </w:rPr>
      </w:pPr>
      <w:r>
        <w:rPr>
          <w:lang w:val="es-ES"/>
        </w:rPr>
        <w:t xml:space="preserve">Accede a las propiedades de los objetos. Selecciona todas las casillas de entrada. En </w:t>
      </w:r>
      <w:r w:rsidRPr="00F67D3E">
        <w:rPr>
          <w:i/>
          <w:lang w:val="es-ES"/>
        </w:rPr>
        <w:t>Estilo | Longitud de la casilla de entrada</w:t>
      </w:r>
      <w:r>
        <w:rPr>
          <w:lang w:val="es-ES"/>
        </w:rPr>
        <w:t xml:space="preserve"> pon 2. En </w:t>
      </w:r>
      <w:r w:rsidRPr="00F67D3E">
        <w:rPr>
          <w:i/>
          <w:lang w:val="es-ES"/>
        </w:rPr>
        <w:t>Básico</w:t>
      </w:r>
      <w:r>
        <w:rPr>
          <w:lang w:val="es-ES"/>
        </w:rPr>
        <w:t xml:space="preserve">, desactiva </w:t>
      </w:r>
      <w:r w:rsidRPr="00F67D3E">
        <w:rPr>
          <w:i/>
          <w:lang w:val="es-ES"/>
        </w:rPr>
        <w:t>Etiqueta visible</w:t>
      </w:r>
      <w:r>
        <w:rPr>
          <w:lang w:val="es-ES"/>
        </w:rPr>
        <w:t>.</w:t>
      </w:r>
    </w:p>
    <w:p w14:paraId="6F65D0AD" w14:textId="77777777" w:rsidR="0054261C" w:rsidRDefault="0054261C" w:rsidP="00501FFF">
      <w:pPr>
        <w:rPr>
          <w:lang w:val="es-ES"/>
        </w:rPr>
      </w:pPr>
      <w:r>
        <w:rPr>
          <w:lang w:val="es-ES"/>
        </w:rPr>
        <w:t>Desplaza el contenido de la vista gráfica para una buena disposición de flechas y casillas.</w:t>
      </w:r>
    </w:p>
    <w:p w14:paraId="300369B8" w14:textId="77777777" w:rsidR="00501FFF" w:rsidRPr="009F3186" w:rsidRDefault="00501FFF" w:rsidP="00501FFF">
      <w:pPr>
        <w:rPr>
          <w:lang w:val="es-ES"/>
        </w:rPr>
      </w:pPr>
      <w:r w:rsidRPr="00F67D3E">
        <w:rPr>
          <w:b/>
          <w:lang w:val="es-ES"/>
        </w:rPr>
        <w:t>Mejora</w:t>
      </w:r>
      <w:r w:rsidR="0054261C">
        <w:rPr>
          <w:b/>
          <w:lang w:val="es-ES"/>
        </w:rPr>
        <w:t>s</w:t>
      </w:r>
      <w:r w:rsidRPr="00F67D3E">
        <w:rPr>
          <w:b/>
          <w:lang w:val="es-ES"/>
        </w:rPr>
        <w:t>:</w:t>
      </w:r>
      <w:r>
        <w:rPr>
          <w:lang w:val="es-ES"/>
        </w:rPr>
        <w:t xml:space="preserve"> Consigue que el color del contenido de la casilla de entrada sea verde si el número es correcto y rojo si no lo es.</w:t>
      </w:r>
      <w:r w:rsidRPr="009F3186">
        <w:rPr>
          <w:lang w:val="es-ES"/>
        </w:rPr>
        <w:br w:type="page"/>
      </w:r>
    </w:p>
    <w:p w14:paraId="0DFB8ED7" w14:textId="77777777" w:rsidR="00501FFF" w:rsidRDefault="00501FFF" w:rsidP="00501FFF">
      <w:pPr>
        <w:pStyle w:val="Ttulo"/>
        <w:pBdr>
          <w:bottom w:val="single" w:sz="8" w:space="7" w:color="4F81BD" w:themeColor="accent1"/>
        </w:pBdr>
        <w:rPr>
          <w:lang w:val="es-ES"/>
        </w:rPr>
      </w:pPr>
      <w:r>
        <w:rPr>
          <w:lang w:val="es-ES"/>
        </w:rPr>
        <w:lastRenderedPageBreak/>
        <w:t>Misión IV: Encontrar la fórmula</w:t>
      </w:r>
    </w:p>
    <w:p w14:paraId="06A37D2A" w14:textId="77777777" w:rsidR="00501FFF" w:rsidRDefault="00501FFF" w:rsidP="00501FFF">
      <w:pPr>
        <w:rPr>
          <w:lang w:val="es-ES"/>
        </w:rPr>
      </w:pPr>
      <w:r>
        <w:rPr>
          <w:lang w:val="es-ES"/>
        </w:rPr>
        <w:t xml:space="preserve">El objetivo de esta misión es crear una actividad interactiva </w:t>
      </w:r>
      <w:proofErr w:type="spellStart"/>
      <w:r>
        <w:rPr>
          <w:lang w:val="es-ES"/>
        </w:rPr>
        <w:t>autopuntuable</w:t>
      </w:r>
      <w:proofErr w:type="spellEnd"/>
      <w:r>
        <w:rPr>
          <w:lang w:val="es-ES"/>
        </w:rPr>
        <w:t xml:space="preserve"> para la determinación por parte del alumno de la fórmula de </w:t>
      </w:r>
      <w:r w:rsidR="0054261C">
        <w:rPr>
          <w:lang w:val="es-ES"/>
        </w:rPr>
        <w:t>la</w:t>
      </w:r>
      <w:r>
        <w:rPr>
          <w:lang w:val="es-ES"/>
        </w:rPr>
        <w:t xml:space="preserve"> función g(x), resultado de una translación de la función f(x).  Utilizaremos los guiones para comprobar la respuesta, actualizar la puntuación y reiniciar la actividad.</w:t>
      </w:r>
    </w:p>
    <w:p w14:paraId="49056A6E" w14:textId="77777777" w:rsidR="00501FFF" w:rsidRDefault="00501FFF" w:rsidP="00501FFF">
      <w:pPr>
        <w:rPr>
          <w:lang w:val="es-ES"/>
        </w:rPr>
      </w:pPr>
      <w:r w:rsidRPr="00D7453C">
        <w:rPr>
          <w:noProof/>
          <w:lang w:val="es-ES" w:eastAsia="es-ES"/>
        </w:rPr>
        <w:drawing>
          <wp:inline distT="0" distB="0" distL="0" distR="0" wp14:anchorId="71D1222F" wp14:editId="7F196C77">
            <wp:extent cx="6093453" cy="2915729"/>
            <wp:effectExtent l="0" t="0" r="317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099356" cy="2918554"/>
                    </a:xfrm>
                    <a:prstGeom prst="rect">
                      <a:avLst/>
                    </a:prstGeom>
                  </pic:spPr>
                </pic:pic>
              </a:graphicData>
            </a:graphic>
          </wp:inline>
        </w:drawing>
      </w:r>
    </w:p>
    <w:p w14:paraId="6FD0E44F" w14:textId="77777777" w:rsidR="00501FFF" w:rsidRDefault="00501FFF" w:rsidP="00501FFF">
      <w:pPr>
        <w:rPr>
          <w:lang w:val="es-ES"/>
        </w:rPr>
      </w:pPr>
    </w:p>
    <w:p w14:paraId="3BD3AF8C" w14:textId="77777777" w:rsidR="00501FFF" w:rsidRDefault="00501FFF" w:rsidP="00501FFF">
      <w:pPr>
        <w:spacing w:after="0"/>
        <w:rPr>
          <w:lang w:val="es-ES"/>
        </w:rPr>
      </w:pPr>
      <w:r>
        <w:rPr>
          <w:lang w:val="es-ES"/>
        </w:rPr>
        <w:t xml:space="preserve">Abre el fichero </w:t>
      </w:r>
      <w:proofErr w:type="spellStart"/>
      <w:r w:rsidRPr="0054261C">
        <w:rPr>
          <w:i/>
          <w:lang w:val="es-ES"/>
        </w:rPr>
        <w:t>formula.ggb</w:t>
      </w:r>
      <w:proofErr w:type="spellEnd"/>
      <w:r>
        <w:rPr>
          <w:lang w:val="es-ES"/>
        </w:rPr>
        <w:t xml:space="preserve"> y analiza los objetos siguientes y en este orden: </w:t>
      </w:r>
    </w:p>
    <w:p w14:paraId="430269A6" w14:textId="77777777" w:rsidR="00501FFF" w:rsidRPr="007B305E" w:rsidRDefault="00501FFF" w:rsidP="00501FFF">
      <w:pPr>
        <w:pStyle w:val="Prrafodelista"/>
        <w:numPr>
          <w:ilvl w:val="0"/>
          <w:numId w:val="1"/>
        </w:numPr>
        <w:rPr>
          <w:lang w:val="es-ES"/>
        </w:rPr>
      </w:pPr>
      <w:r w:rsidRPr="007B305E">
        <w:rPr>
          <w:lang w:val="es-ES"/>
        </w:rPr>
        <w:t>f1, f, g,  texto1</w:t>
      </w:r>
    </w:p>
    <w:p w14:paraId="4E9BCC56" w14:textId="77777777" w:rsidR="00501FFF" w:rsidRPr="007B305E" w:rsidRDefault="00501FFF" w:rsidP="00501FFF">
      <w:pPr>
        <w:pStyle w:val="Prrafodelista"/>
        <w:numPr>
          <w:ilvl w:val="0"/>
          <w:numId w:val="1"/>
        </w:numPr>
        <w:rPr>
          <w:lang w:val="es-ES"/>
        </w:rPr>
      </w:pPr>
      <w:r w:rsidRPr="007B305E">
        <w:rPr>
          <w:lang w:val="es-ES"/>
        </w:rPr>
        <w:t>correcto, texto2</w:t>
      </w:r>
    </w:p>
    <w:p w14:paraId="49FAE093" w14:textId="77777777" w:rsidR="00501FFF" w:rsidRPr="007B305E" w:rsidRDefault="00501FFF" w:rsidP="00501FFF">
      <w:pPr>
        <w:pStyle w:val="Prrafodelista"/>
        <w:numPr>
          <w:ilvl w:val="0"/>
          <w:numId w:val="1"/>
        </w:numPr>
        <w:rPr>
          <w:lang w:val="es-ES"/>
        </w:rPr>
      </w:pPr>
      <w:proofErr w:type="spellStart"/>
      <w:r w:rsidRPr="007B305E">
        <w:rPr>
          <w:lang w:val="es-ES"/>
        </w:rPr>
        <w:t>listaCodigosAdmitidos</w:t>
      </w:r>
      <w:proofErr w:type="spellEnd"/>
      <w:r w:rsidRPr="007B305E">
        <w:rPr>
          <w:lang w:val="es-ES"/>
        </w:rPr>
        <w:t xml:space="preserve">, </w:t>
      </w:r>
      <w:proofErr w:type="spellStart"/>
      <w:r w:rsidRPr="007B305E">
        <w:rPr>
          <w:lang w:val="es-ES"/>
        </w:rPr>
        <w:t>listaCodigosRespuesta</w:t>
      </w:r>
      <w:proofErr w:type="spellEnd"/>
      <w:r w:rsidRPr="007B305E">
        <w:rPr>
          <w:lang w:val="es-ES"/>
        </w:rPr>
        <w:t xml:space="preserve">, </w:t>
      </w:r>
      <w:proofErr w:type="spellStart"/>
      <w:r w:rsidRPr="007B305E">
        <w:rPr>
          <w:lang w:val="es-ES"/>
        </w:rPr>
        <w:t>validacion</w:t>
      </w:r>
      <w:proofErr w:type="spellEnd"/>
      <w:r w:rsidRPr="007B305E">
        <w:rPr>
          <w:lang w:val="es-ES"/>
        </w:rPr>
        <w:t>, texto3</w:t>
      </w:r>
    </w:p>
    <w:p w14:paraId="38863F5E" w14:textId="77777777" w:rsidR="00501FFF" w:rsidRPr="007B305E" w:rsidRDefault="00501FFF" w:rsidP="00501FFF">
      <w:pPr>
        <w:pStyle w:val="Prrafodelista"/>
        <w:numPr>
          <w:ilvl w:val="0"/>
          <w:numId w:val="1"/>
        </w:numPr>
        <w:rPr>
          <w:lang w:val="es-ES"/>
        </w:rPr>
      </w:pPr>
      <w:r w:rsidRPr="007B305E">
        <w:rPr>
          <w:lang w:val="es-ES"/>
        </w:rPr>
        <w:t xml:space="preserve">Respuesta (guion), </w:t>
      </w:r>
    </w:p>
    <w:p w14:paraId="1139DC6E" w14:textId="77777777" w:rsidR="00501FFF" w:rsidRPr="007B305E" w:rsidRDefault="00501FFF" w:rsidP="00501FFF">
      <w:pPr>
        <w:pStyle w:val="Prrafodelista"/>
        <w:numPr>
          <w:ilvl w:val="0"/>
          <w:numId w:val="1"/>
        </w:numPr>
        <w:rPr>
          <w:lang w:val="es-ES"/>
        </w:rPr>
      </w:pPr>
      <w:proofErr w:type="spellStart"/>
      <w:r w:rsidRPr="007B305E">
        <w:rPr>
          <w:lang w:val="es-ES"/>
        </w:rPr>
        <w:t>BotónComprobar</w:t>
      </w:r>
      <w:proofErr w:type="spellEnd"/>
      <w:r w:rsidRPr="007B305E">
        <w:rPr>
          <w:lang w:val="es-ES"/>
        </w:rPr>
        <w:t xml:space="preserve"> (guion)</w:t>
      </w:r>
    </w:p>
    <w:p w14:paraId="73CA3549" w14:textId="77777777" w:rsidR="00501FFF" w:rsidRPr="007B305E" w:rsidRDefault="00501FFF" w:rsidP="00501FFF">
      <w:pPr>
        <w:pStyle w:val="Prrafodelista"/>
        <w:numPr>
          <w:ilvl w:val="0"/>
          <w:numId w:val="1"/>
        </w:numPr>
        <w:rPr>
          <w:lang w:val="es-ES"/>
        </w:rPr>
      </w:pPr>
      <w:proofErr w:type="spellStart"/>
      <w:r w:rsidRPr="007B305E">
        <w:rPr>
          <w:lang w:val="es-ES"/>
        </w:rPr>
        <w:t>BotónCambiarFuncion</w:t>
      </w:r>
      <w:proofErr w:type="spellEnd"/>
    </w:p>
    <w:p w14:paraId="2F6B1CBE" w14:textId="77777777" w:rsidR="00501FFF" w:rsidRPr="007B305E" w:rsidRDefault="00501FFF" w:rsidP="00501FFF">
      <w:pPr>
        <w:pStyle w:val="Prrafodelista"/>
        <w:numPr>
          <w:ilvl w:val="0"/>
          <w:numId w:val="1"/>
        </w:numPr>
        <w:rPr>
          <w:lang w:val="es-ES"/>
        </w:rPr>
      </w:pPr>
      <w:proofErr w:type="spellStart"/>
      <w:r w:rsidRPr="007B305E">
        <w:rPr>
          <w:lang w:val="es-ES"/>
        </w:rPr>
        <w:t>BotonIniciarPuntuacion</w:t>
      </w:r>
      <w:proofErr w:type="spellEnd"/>
    </w:p>
    <w:p w14:paraId="3B3A7C2A" w14:textId="77777777" w:rsidR="00501FFF" w:rsidRPr="009F3186" w:rsidRDefault="00501FFF" w:rsidP="00501FFF">
      <w:pPr>
        <w:rPr>
          <w:lang w:val="es-ES"/>
        </w:rPr>
      </w:pPr>
      <w:r>
        <w:rPr>
          <w:lang w:val="es-ES"/>
        </w:rPr>
        <w:br w:type="page"/>
      </w:r>
    </w:p>
    <w:p w14:paraId="4DBA3A9D" w14:textId="77777777" w:rsidR="007B305E" w:rsidRDefault="00501FFF" w:rsidP="007B305E">
      <w:pPr>
        <w:pStyle w:val="Ttulo"/>
        <w:pBdr>
          <w:bottom w:val="single" w:sz="8" w:space="7" w:color="4F81BD" w:themeColor="accent1"/>
        </w:pBdr>
        <w:rPr>
          <w:lang w:val="es-ES"/>
        </w:rPr>
      </w:pPr>
      <w:r>
        <w:rPr>
          <w:lang w:val="es-ES"/>
        </w:rPr>
        <w:lastRenderedPageBreak/>
        <w:t xml:space="preserve">Misión </w:t>
      </w:r>
      <w:r w:rsidR="0023771D">
        <w:rPr>
          <w:lang w:val="es-ES"/>
        </w:rPr>
        <w:t>V</w:t>
      </w:r>
      <w:r w:rsidR="007B305E">
        <w:rPr>
          <w:lang w:val="es-ES"/>
        </w:rPr>
        <w:t xml:space="preserve">: La </w:t>
      </w:r>
      <w:r w:rsidR="0023771D">
        <w:rPr>
          <w:lang w:val="es-ES"/>
        </w:rPr>
        <w:t>gráfica oculta</w:t>
      </w:r>
    </w:p>
    <w:p w14:paraId="7C676D53" w14:textId="77777777" w:rsidR="007B305E" w:rsidRDefault="007B305E" w:rsidP="007B305E">
      <w:pPr>
        <w:rPr>
          <w:lang w:val="es-ES"/>
        </w:rPr>
      </w:pPr>
      <w:r>
        <w:rPr>
          <w:lang w:val="es-ES"/>
        </w:rPr>
        <w:t xml:space="preserve">El objetivo de esta misión es crear una </w:t>
      </w:r>
      <w:r w:rsidR="0054261C">
        <w:rPr>
          <w:lang w:val="es-ES"/>
        </w:rPr>
        <w:t>lupa que al pasarla por una gráfica é</w:t>
      </w:r>
      <w:r w:rsidR="00C05C06">
        <w:rPr>
          <w:lang w:val="es-ES"/>
        </w:rPr>
        <w:t xml:space="preserve">sta se ve ampliada en la segunda ventana gráfica. </w:t>
      </w:r>
      <w:r>
        <w:rPr>
          <w:lang w:val="es-ES"/>
        </w:rPr>
        <w:t xml:space="preserve">Utilizaremos los guiones para </w:t>
      </w:r>
      <w:r w:rsidR="00C05C06">
        <w:rPr>
          <w:lang w:val="es-ES"/>
        </w:rPr>
        <w:t>crear</w:t>
      </w:r>
      <w:r w:rsidR="0023771D">
        <w:rPr>
          <w:lang w:val="es-ES"/>
        </w:rPr>
        <w:t xml:space="preserve"> el efecto</w:t>
      </w:r>
      <w:r w:rsidR="00C05C06">
        <w:rPr>
          <w:lang w:val="es-ES"/>
        </w:rPr>
        <w:t xml:space="preserve"> lupa.</w:t>
      </w:r>
    </w:p>
    <w:p w14:paraId="26DA169E" w14:textId="77777777" w:rsidR="00C05C06" w:rsidRDefault="00C05C06" w:rsidP="007B305E">
      <w:pPr>
        <w:rPr>
          <w:lang w:val="es-ES"/>
        </w:rPr>
      </w:pPr>
      <w:r w:rsidRPr="00C05C06">
        <w:rPr>
          <w:noProof/>
          <w:lang w:val="es-ES" w:eastAsia="es-ES"/>
        </w:rPr>
        <w:drawing>
          <wp:inline distT="0" distB="0" distL="0" distR="0" wp14:anchorId="0D631A21" wp14:editId="2DEE1212">
            <wp:extent cx="5612130" cy="2514600"/>
            <wp:effectExtent l="0" t="0" r="762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612130" cy="2514600"/>
                    </a:xfrm>
                    <a:prstGeom prst="rect">
                      <a:avLst/>
                    </a:prstGeom>
                  </pic:spPr>
                </pic:pic>
              </a:graphicData>
            </a:graphic>
          </wp:inline>
        </w:drawing>
      </w:r>
    </w:p>
    <w:p w14:paraId="17A282D8" w14:textId="77777777" w:rsidR="00501FFF" w:rsidRDefault="0023771D">
      <w:pPr>
        <w:rPr>
          <w:lang w:val="es-ES"/>
        </w:rPr>
      </w:pPr>
      <w:r>
        <w:rPr>
          <w:lang w:val="es-ES"/>
        </w:rPr>
        <w:t xml:space="preserve">Abre el fichero </w:t>
      </w:r>
      <w:proofErr w:type="spellStart"/>
      <w:r w:rsidRPr="00501FFF">
        <w:rPr>
          <w:i/>
          <w:lang w:val="es-ES"/>
        </w:rPr>
        <w:t>lupa.ggb</w:t>
      </w:r>
      <w:proofErr w:type="spellEnd"/>
      <w:r>
        <w:rPr>
          <w:lang w:val="es-ES"/>
        </w:rPr>
        <w:t xml:space="preserve">. Desplaza el punto </w:t>
      </w:r>
      <w:r w:rsidRPr="00501FFF">
        <w:rPr>
          <w:i/>
          <w:lang w:val="es-ES"/>
        </w:rPr>
        <w:t>A</w:t>
      </w:r>
      <w:r>
        <w:rPr>
          <w:lang w:val="es-ES"/>
        </w:rPr>
        <w:t xml:space="preserve"> y observa. Después desplaza el punto </w:t>
      </w:r>
      <w:r w:rsidRPr="00501FFF">
        <w:rPr>
          <w:i/>
          <w:lang w:val="es-ES"/>
        </w:rPr>
        <w:t>B</w:t>
      </w:r>
      <w:r>
        <w:rPr>
          <w:lang w:val="es-ES"/>
        </w:rPr>
        <w:t xml:space="preserve"> y observa. </w:t>
      </w:r>
      <w:r w:rsidR="00501FFF">
        <w:rPr>
          <w:lang w:val="es-ES"/>
        </w:rPr>
        <w:t xml:space="preserve">Seguidamente sitúa el punto </w:t>
      </w:r>
      <w:r w:rsidR="00501FFF" w:rsidRPr="00501FFF">
        <w:rPr>
          <w:i/>
          <w:lang w:val="es-ES"/>
        </w:rPr>
        <w:t>A</w:t>
      </w:r>
      <w:r w:rsidR="00501FFF">
        <w:rPr>
          <w:lang w:val="es-ES"/>
        </w:rPr>
        <w:t xml:space="preserve"> en origen de coordenadas. ¿</w:t>
      </w:r>
      <w:r w:rsidR="0054261C">
        <w:rPr>
          <w:lang w:val="es-ES"/>
        </w:rPr>
        <w:t>Qué nos descubre la segunda vista gráfica</w:t>
      </w:r>
      <w:r w:rsidR="00501FFF">
        <w:rPr>
          <w:lang w:val="es-ES"/>
        </w:rPr>
        <w:t>?</w:t>
      </w:r>
    </w:p>
    <w:p w14:paraId="50824AF8" w14:textId="77777777" w:rsidR="007B305E" w:rsidRDefault="00501FFF">
      <w:pPr>
        <w:rPr>
          <w:rFonts w:asciiTheme="majorHAnsi" w:eastAsiaTheme="majorEastAsia" w:hAnsiTheme="majorHAnsi" w:cstheme="majorBidi"/>
          <w:color w:val="17365D" w:themeColor="text2" w:themeShade="BF"/>
          <w:spacing w:val="5"/>
          <w:kern w:val="28"/>
          <w:sz w:val="52"/>
          <w:szCs w:val="52"/>
          <w:lang w:val="es-ES"/>
        </w:rPr>
      </w:pPr>
      <w:r>
        <w:rPr>
          <w:lang w:val="es-ES"/>
        </w:rPr>
        <w:t>I</w:t>
      </w:r>
      <w:r w:rsidR="0023771D">
        <w:rPr>
          <w:lang w:val="es-ES"/>
        </w:rPr>
        <w:t>nvestiga có</w:t>
      </w:r>
      <w:r>
        <w:rPr>
          <w:lang w:val="es-ES"/>
        </w:rPr>
        <w:t>mo se consigue el efecto lupa.</w:t>
      </w:r>
    </w:p>
    <w:sectPr w:rsidR="007B305E" w:rsidSect="003660FF">
      <w:pgSz w:w="11906" w:h="16838"/>
      <w:pgMar w:top="1417" w:right="849"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Gisha">
    <w:altName w:val="Didot"/>
    <w:charset w:val="00"/>
    <w:family w:val="swiss"/>
    <w:pitch w:val="variable"/>
    <w:sig w:usb0="80000807" w:usb1="40000042" w:usb2="00000000" w:usb3="00000000" w:csb0="0000002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284584"/>
    <w:multiLevelType w:val="hybridMultilevel"/>
    <w:tmpl w:val="1206F82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253"/>
    <w:rsid w:val="00000976"/>
    <w:rsid w:val="0000301F"/>
    <w:rsid w:val="000157B3"/>
    <w:rsid w:val="0001762A"/>
    <w:rsid w:val="000248D3"/>
    <w:rsid w:val="000263F1"/>
    <w:rsid w:val="000315E4"/>
    <w:rsid w:val="00042019"/>
    <w:rsid w:val="000528CD"/>
    <w:rsid w:val="00052EB7"/>
    <w:rsid w:val="00062A6A"/>
    <w:rsid w:val="00064CC2"/>
    <w:rsid w:val="000673A7"/>
    <w:rsid w:val="00073C8C"/>
    <w:rsid w:val="00085705"/>
    <w:rsid w:val="00091A53"/>
    <w:rsid w:val="00092617"/>
    <w:rsid w:val="00095774"/>
    <w:rsid w:val="000A32BA"/>
    <w:rsid w:val="000A3EC2"/>
    <w:rsid w:val="000A3F1B"/>
    <w:rsid w:val="000A55BF"/>
    <w:rsid w:val="000B281F"/>
    <w:rsid w:val="000B3E66"/>
    <w:rsid w:val="000B697B"/>
    <w:rsid w:val="000C031F"/>
    <w:rsid w:val="000C1264"/>
    <w:rsid w:val="000C68B3"/>
    <w:rsid w:val="000C7499"/>
    <w:rsid w:val="000D41D6"/>
    <w:rsid w:val="000D5F53"/>
    <w:rsid w:val="000E6239"/>
    <w:rsid w:val="000F6C6C"/>
    <w:rsid w:val="00101B54"/>
    <w:rsid w:val="00104506"/>
    <w:rsid w:val="001049C1"/>
    <w:rsid w:val="001277CB"/>
    <w:rsid w:val="00130382"/>
    <w:rsid w:val="00130BF3"/>
    <w:rsid w:val="00133B35"/>
    <w:rsid w:val="00134AF0"/>
    <w:rsid w:val="0013790F"/>
    <w:rsid w:val="001421DF"/>
    <w:rsid w:val="001447E2"/>
    <w:rsid w:val="00155192"/>
    <w:rsid w:val="0016259D"/>
    <w:rsid w:val="00162E40"/>
    <w:rsid w:val="00171F11"/>
    <w:rsid w:val="001974A9"/>
    <w:rsid w:val="001A0AC7"/>
    <w:rsid w:val="001A1EA0"/>
    <w:rsid w:val="001A3006"/>
    <w:rsid w:val="001A4296"/>
    <w:rsid w:val="001B5347"/>
    <w:rsid w:val="001B66AA"/>
    <w:rsid w:val="001C0E0D"/>
    <w:rsid w:val="001C37CD"/>
    <w:rsid w:val="001D1A05"/>
    <w:rsid w:val="001E08E6"/>
    <w:rsid w:val="001E4D85"/>
    <w:rsid w:val="001E7CF7"/>
    <w:rsid w:val="00214E4D"/>
    <w:rsid w:val="00216570"/>
    <w:rsid w:val="0022165B"/>
    <w:rsid w:val="00224B29"/>
    <w:rsid w:val="00233089"/>
    <w:rsid w:val="00234030"/>
    <w:rsid w:val="0023771D"/>
    <w:rsid w:val="00242388"/>
    <w:rsid w:val="00242951"/>
    <w:rsid w:val="002449AF"/>
    <w:rsid w:val="0024630F"/>
    <w:rsid w:val="00270F77"/>
    <w:rsid w:val="002721EF"/>
    <w:rsid w:val="00273EDC"/>
    <w:rsid w:val="00274896"/>
    <w:rsid w:val="00280DBC"/>
    <w:rsid w:val="00282DA0"/>
    <w:rsid w:val="00283E5C"/>
    <w:rsid w:val="00290DA9"/>
    <w:rsid w:val="002924FA"/>
    <w:rsid w:val="002941B7"/>
    <w:rsid w:val="002A2ECE"/>
    <w:rsid w:val="002A6BE7"/>
    <w:rsid w:val="002B2E8B"/>
    <w:rsid w:val="002B32CA"/>
    <w:rsid w:val="002C697C"/>
    <w:rsid w:val="002D39B4"/>
    <w:rsid w:val="002D50E2"/>
    <w:rsid w:val="00301D9B"/>
    <w:rsid w:val="0032029A"/>
    <w:rsid w:val="00320644"/>
    <w:rsid w:val="003211D1"/>
    <w:rsid w:val="00331677"/>
    <w:rsid w:val="003352A4"/>
    <w:rsid w:val="003371D4"/>
    <w:rsid w:val="0034136B"/>
    <w:rsid w:val="0034336B"/>
    <w:rsid w:val="00345943"/>
    <w:rsid w:val="00346B1C"/>
    <w:rsid w:val="00351403"/>
    <w:rsid w:val="00353ABF"/>
    <w:rsid w:val="00361CD8"/>
    <w:rsid w:val="00361F35"/>
    <w:rsid w:val="003623E9"/>
    <w:rsid w:val="00363DAE"/>
    <w:rsid w:val="00364B1F"/>
    <w:rsid w:val="003660FF"/>
    <w:rsid w:val="00370174"/>
    <w:rsid w:val="00372444"/>
    <w:rsid w:val="00382FF0"/>
    <w:rsid w:val="00384801"/>
    <w:rsid w:val="00392938"/>
    <w:rsid w:val="00393298"/>
    <w:rsid w:val="00397CA4"/>
    <w:rsid w:val="003A2A09"/>
    <w:rsid w:val="003A3EB4"/>
    <w:rsid w:val="003B5B5F"/>
    <w:rsid w:val="003B742A"/>
    <w:rsid w:val="003B75FB"/>
    <w:rsid w:val="003C20CA"/>
    <w:rsid w:val="003C3010"/>
    <w:rsid w:val="003C7477"/>
    <w:rsid w:val="003D06EF"/>
    <w:rsid w:val="003D1CF9"/>
    <w:rsid w:val="003D2B09"/>
    <w:rsid w:val="003D73E3"/>
    <w:rsid w:val="003E18D4"/>
    <w:rsid w:val="003E1E27"/>
    <w:rsid w:val="00405909"/>
    <w:rsid w:val="00422B2A"/>
    <w:rsid w:val="0042472F"/>
    <w:rsid w:val="0042505F"/>
    <w:rsid w:val="0042757A"/>
    <w:rsid w:val="00433A05"/>
    <w:rsid w:val="0043690F"/>
    <w:rsid w:val="00441FF6"/>
    <w:rsid w:val="00445529"/>
    <w:rsid w:val="004511E1"/>
    <w:rsid w:val="00454AFA"/>
    <w:rsid w:val="0045665C"/>
    <w:rsid w:val="00465934"/>
    <w:rsid w:val="00473C19"/>
    <w:rsid w:val="004740FA"/>
    <w:rsid w:val="00482A74"/>
    <w:rsid w:val="00485237"/>
    <w:rsid w:val="00490928"/>
    <w:rsid w:val="00492396"/>
    <w:rsid w:val="00494105"/>
    <w:rsid w:val="004A0229"/>
    <w:rsid w:val="004A5D42"/>
    <w:rsid w:val="004B32CB"/>
    <w:rsid w:val="004C5785"/>
    <w:rsid w:val="004D6451"/>
    <w:rsid w:val="004E0447"/>
    <w:rsid w:val="004E095A"/>
    <w:rsid w:val="004E149C"/>
    <w:rsid w:val="004E349E"/>
    <w:rsid w:val="004E6708"/>
    <w:rsid w:val="004E6F75"/>
    <w:rsid w:val="004F479A"/>
    <w:rsid w:val="00501FFF"/>
    <w:rsid w:val="005035DE"/>
    <w:rsid w:val="00511DA3"/>
    <w:rsid w:val="005127A6"/>
    <w:rsid w:val="00516502"/>
    <w:rsid w:val="00517733"/>
    <w:rsid w:val="0051773A"/>
    <w:rsid w:val="00517945"/>
    <w:rsid w:val="00524306"/>
    <w:rsid w:val="0053286C"/>
    <w:rsid w:val="0053287B"/>
    <w:rsid w:val="00541D12"/>
    <w:rsid w:val="0054261C"/>
    <w:rsid w:val="00542CF5"/>
    <w:rsid w:val="0054577B"/>
    <w:rsid w:val="00551DB1"/>
    <w:rsid w:val="00552755"/>
    <w:rsid w:val="005532F7"/>
    <w:rsid w:val="005651F4"/>
    <w:rsid w:val="00566BE6"/>
    <w:rsid w:val="00576037"/>
    <w:rsid w:val="00576AED"/>
    <w:rsid w:val="005806E6"/>
    <w:rsid w:val="00582C0A"/>
    <w:rsid w:val="005850AA"/>
    <w:rsid w:val="005A64C9"/>
    <w:rsid w:val="005A69A1"/>
    <w:rsid w:val="005A7400"/>
    <w:rsid w:val="005B0F4B"/>
    <w:rsid w:val="005B174E"/>
    <w:rsid w:val="005B1BC9"/>
    <w:rsid w:val="005B2F56"/>
    <w:rsid w:val="005B35B5"/>
    <w:rsid w:val="005C6603"/>
    <w:rsid w:val="005D7ADC"/>
    <w:rsid w:val="005E185A"/>
    <w:rsid w:val="005E7745"/>
    <w:rsid w:val="005F2A75"/>
    <w:rsid w:val="005F3E88"/>
    <w:rsid w:val="00611064"/>
    <w:rsid w:val="00613B9B"/>
    <w:rsid w:val="006176D7"/>
    <w:rsid w:val="00620A08"/>
    <w:rsid w:val="00622DF3"/>
    <w:rsid w:val="00625164"/>
    <w:rsid w:val="00627D99"/>
    <w:rsid w:val="00630EFA"/>
    <w:rsid w:val="006322D5"/>
    <w:rsid w:val="006354CF"/>
    <w:rsid w:val="006364F3"/>
    <w:rsid w:val="00637CDF"/>
    <w:rsid w:val="00643C09"/>
    <w:rsid w:val="00644BF0"/>
    <w:rsid w:val="00647214"/>
    <w:rsid w:val="00651507"/>
    <w:rsid w:val="00657F80"/>
    <w:rsid w:val="006622E5"/>
    <w:rsid w:val="006712C8"/>
    <w:rsid w:val="00696A87"/>
    <w:rsid w:val="006A0084"/>
    <w:rsid w:val="006A1788"/>
    <w:rsid w:val="006A1F70"/>
    <w:rsid w:val="006A6FAA"/>
    <w:rsid w:val="006B58BC"/>
    <w:rsid w:val="006C212B"/>
    <w:rsid w:val="006C39DB"/>
    <w:rsid w:val="006C4DD0"/>
    <w:rsid w:val="006C7066"/>
    <w:rsid w:val="006D7B42"/>
    <w:rsid w:val="006E6C87"/>
    <w:rsid w:val="006E79C0"/>
    <w:rsid w:val="006F5690"/>
    <w:rsid w:val="00700CA0"/>
    <w:rsid w:val="007119C6"/>
    <w:rsid w:val="007148BE"/>
    <w:rsid w:val="007152A3"/>
    <w:rsid w:val="0072334C"/>
    <w:rsid w:val="0072476D"/>
    <w:rsid w:val="00724EF3"/>
    <w:rsid w:val="00740EB9"/>
    <w:rsid w:val="007412A5"/>
    <w:rsid w:val="007511A5"/>
    <w:rsid w:val="0075198B"/>
    <w:rsid w:val="0075340F"/>
    <w:rsid w:val="00756D7D"/>
    <w:rsid w:val="007600B1"/>
    <w:rsid w:val="007611DC"/>
    <w:rsid w:val="007618B0"/>
    <w:rsid w:val="00763FFD"/>
    <w:rsid w:val="007642A7"/>
    <w:rsid w:val="00764AD5"/>
    <w:rsid w:val="00767A22"/>
    <w:rsid w:val="00772032"/>
    <w:rsid w:val="007727A0"/>
    <w:rsid w:val="00773D18"/>
    <w:rsid w:val="007803D1"/>
    <w:rsid w:val="00780BE6"/>
    <w:rsid w:val="007872CF"/>
    <w:rsid w:val="007964A8"/>
    <w:rsid w:val="007A1399"/>
    <w:rsid w:val="007A2985"/>
    <w:rsid w:val="007A491A"/>
    <w:rsid w:val="007A69DF"/>
    <w:rsid w:val="007B10FF"/>
    <w:rsid w:val="007B305E"/>
    <w:rsid w:val="007B6088"/>
    <w:rsid w:val="007B6C4B"/>
    <w:rsid w:val="007C0764"/>
    <w:rsid w:val="007C0E2E"/>
    <w:rsid w:val="007D1611"/>
    <w:rsid w:val="007E4AC0"/>
    <w:rsid w:val="007E5F98"/>
    <w:rsid w:val="007E6765"/>
    <w:rsid w:val="007F243E"/>
    <w:rsid w:val="007F2E58"/>
    <w:rsid w:val="007F4FA9"/>
    <w:rsid w:val="007F784C"/>
    <w:rsid w:val="0080033F"/>
    <w:rsid w:val="00801D20"/>
    <w:rsid w:val="00805055"/>
    <w:rsid w:val="008116F7"/>
    <w:rsid w:val="0081215A"/>
    <w:rsid w:val="0081784D"/>
    <w:rsid w:val="0081792D"/>
    <w:rsid w:val="0082321E"/>
    <w:rsid w:val="008300B9"/>
    <w:rsid w:val="008409E0"/>
    <w:rsid w:val="00845468"/>
    <w:rsid w:val="00846809"/>
    <w:rsid w:val="00846BFA"/>
    <w:rsid w:val="00861679"/>
    <w:rsid w:val="008723C8"/>
    <w:rsid w:val="00876483"/>
    <w:rsid w:val="00877077"/>
    <w:rsid w:val="00891021"/>
    <w:rsid w:val="008960FF"/>
    <w:rsid w:val="008A1DFF"/>
    <w:rsid w:val="008A70F8"/>
    <w:rsid w:val="008B05EE"/>
    <w:rsid w:val="008C211B"/>
    <w:rsid w:val="008C3A2E"/>
    <w:rsid w:val="008C520B"/>
    <w:rsid w:val="008C5FCD"/>
    <w:rsid w:val="008D046A"/>
    <w:rsid w:val="008D22AC"/>
    <w:rsid w:val="008D4632"/>
    <w:rsid w:val="008D4BAE"/>
    <w:rsid w:val="008D4CE2"/>
    <w:rsid w:val="008E04E0"/>
    <w:rsid w:val="008E548E"/>
    <w:rsid w:val="008E55EA"/>
    <w:rsid w:val="008E77BD"/>
    <w:rsid w:val="008F5DB3"/>
    <w:rsid w:val="00902342"/>
    <w:rsid w:val="00902435"/>
    <w:rsid w:val="00906374"/>
    <w:rsid w:val="009103C8"/>
    <w:rsid w:val="00920524"/>
    <w:rsid w:val="00921615"/>
    <w:rsid w:val="009229F9"/>
    <w:rsid w:val="00937C2B"/>
    <w:rsid w:val="00951CF3"/>
    <w:rsid w:val="00954A40"/>
    <w:rsid w:val="00956817"/>
    <w:rsid w:val="00957549"/>
    <w:rsid w:val="0096761A"/>
    <w:rsid w:val="009708E5"/>
    <w:rsid w:val="00972CA1"/>
    <w:rsid w:val="00991C1C"/>
    <w:rsid w:val="0099796F"/>
    <w:rsid w:val="009A6CCC"/>
    <w:rsid w:val="009B4F07"/>
    <w:rsid w:val="009C3018"/>
    <w:rsid w:val="009C4859"/>
    <w:rsid w:val="009C7BAA"/>
    <w:rsid w:val="009D1004"/>
    <w:rsid w:val="009D2F91"/>
    <w:rsid w:val="009E5F95"/>
    <w:rsid w:val="009F1396"/>
    <w:rsid w:val="009F3186"/>
    <w:rsid w:val="00A01AB9"/>
    <w:rsid w:val="00A13BE3"/>
    <w:rsid w:val="00A14E46"/>
    <w:rsid w:val="00A16B21"/>
    <w:rsid w:val="00A223DD"/>
    <w:rsid w:val="00A306C8"/>
    <w:rsid w:val="00A472B6"/>
    <w:rsid w:val="00A50B27"/>
    <w:rsid w:val="00A511E3"/>
    <w:rsid w:val="00A52E2F"/>
    <w:rsid w:val="00A559FF"/>
    <w:rsid w:val="00A63E72"/>
    <w:rsid w:val="00A677FB"/>
    <w:rsid w:val="00A81527"/>
    <w:rsid w:val="00A91F06"/>
    <w:rsid w:val="00AB01E3"/>
    <w:rsid w:val="00AB452D"/>
    <w:rsid w:val="00AB5253"/>
    <w:rsid w:val="00AB5D53"/>
    <w:rsid w:val="00AC00E3"/>
    <w:rsid w:val="00AC037C"/>
    <w:rsid w:val="00AD1865"/>
    <w:rsid w:val="00AD7896"/>
    <w:rsid w:val="00AD796E"/>
    <w:rsid w:val="00AD7E00"/>
    <w:rsid w:val="00AE0944"/>
    <w:rsid w:val="00B043FA"/>
    <w:rsid w:val="00B168A7"/>
    <w:rsid w:val="00B16B6A"/>
    <w:rsid w:val="00B16F3B"/>
    <w:rsid w:val="00B2212D"/>
    <w:rsid w:val="00B225F6"/>
    <w:rsid w:val="00B30229"/>
    <w:rsid w:val="00B360FA"/>
    <w:rsid w:val="00B366B1"/>
    <w:rsid w:val="00B423BF"/>
    <w:rsid w:val="00B43DF9"/>
    <w:rsid w:val="00B47957"/>
    <w:rsid w:val="00B50111"/>
    <w:rsid w:val="00B527D3"/>
    <w:rsid w:val="00B52C75"/>
    <w:rsid w:val="00B53BE7"/>
    <w:rsid w:val="00B66E3A"/>
    <w:rsid w:val="00B71CB5"/>
    <w:rsid w:val="00B72ADA"/>
    <w:rsid w:val="00B83009"/>
    <w:rsid w:val="00B834E4"/>
    <w:rsid w:val="00B83DE5"/>
    <w:rsid w:val="00B84CF4"/>
    <w:rsid w:val="00B92288"/>
    <w:rsid w:val="00BA24D9"/>
    <w:rsid w:val="00BA3401"/>
    <w:rsid w:val="00BB0447"/>
    <w:rsid w:val="00BB0A9E"/>
    <w:rsid w:val="00BC2590"/>
    <w:rsid w:val="00BC2E1E"/>
    <w:rsid w:val="00BC3214"/>
    <w:rsid w:val="00BC3B9D"/>
    <w:rsid w:val="00BD2C10"/>
    <w:rsid w:val="00BE06D2"/>
    <w:rsid w:val="00BE12B3"/>
    <w:rsid w:val="00C01E0E"/>
    <w:rsid w:val="00C05C06"/>
    <w:rsid w:val="00C17B2C"/>
    <w:rsid w:val="00C24895"/>
    <w:rsid w:val="00C45C6B"/>
    <w:rsid w:val="00C56107"/>
    <w:rsid w:val="00C614F2"/>
    <w:rsid w:val="00C67DD9"/>
    <w:rsid w:val="00C67F7D"/>
    <w:rsid w:val="00C7010B"/>
    <w:rsid w:val="00C715B3"/>
    <w:rsid w:val="00C739B1"/>
    <w:rsid w:val="00C858F3"/>
    <w:rsid w:val="00C85D69"/>
    <w:rsid w:val="00C86D33"/>
    <w:rsid w:val="00C97576"/>
    <w:rsid w:val="00CA16D4"/>
    <w:rsid w:val="00CA173C"/>
    <w:rsid w:val="00CA4E38"/>
    <w:rsid w:val="00CB265F"/>
    <w:rsid w:val="00CB33BC"/>
    <w:rsid w:val="00CC2512"/>
    <w:rsid w:val="00CC3AE4"/>
    <w:rsid w:val="00CC54AA"/>
    <w:rsid w:val="00CD7D66"/>
    <w:rsid w:val="00CF184F"/>
    <w:rsid w:val="00D02412"/>
    <w:rsid w:val="00D11AB0"/>
    <w:rsid w:val="00D172F9"/>
    <w:rsid w:val="00D257A9"/>
    <w:rsid w:val="00D56C48"/>
    <w:rsid w:val="00D57535"/>
    <w:rsid w:val="00D578AF"/>
    <w:rsid w:val="00D60396"/>
    <w:rsid w:val="00D715D9"/>
    <w:rsid w:val="00D7453C"/>
    <w:rsid w:val="00D80207"/>
    <w:rsid w:val="00D90A76"/>
    <w:rsid w:val="00D9378E"/>
    <w:rsid w:val="00D97B62"/>
    <w:rsid w:val="00D97E4A"/>
    <w:rsid w:val="00DA1DC2"/>
    <w:rsid w:val="00DA5A6A"/>
    <w:rsid w:val="00DB09D2"/>
    <w:rsid w:val="00DB0FC3"/>
    <w:rsid w:val="00DD55E7"/>
    <w:rsid w:val="00DD6C37"/>
    <w:rsid w:val="00DD6C6A"/>
    <w:rsid w:val="00DF17F5"/>
    <w:rsid w:val="00E00D48"/>
    <w:rsid w:val="00E011C0"/>
    <w:rsid w:val="00E12D1D"/>
    <w:rsid w:val="00E20C9C"/>
    <w:rsid w:val="00E212B0"/>
    <w:rsid w:val="00E265D7"/>
    <w:rsid w:val="00E37B17"/>
    <w:rsid w:val="00E465F2"/>
    <w:rsid w:val="00E47A7F"/>
    <w:rsid w:val="00E50723"/>
    <w:rsid w:val="00E52FDA"/>
    <w:rsid w:val="00E5308F"/>
    <w:rsid w:val="00E53E19"/>
    <w:rsid w:val="00E61001"/>
    <w:rsid w:val="00E705CA"/>
    <w:rsid w:val="00E7427C"/>
    <w:rsid w:val="00E81494"/>
    <w:rsid w:val="00EA1907"/>
    <w:rsid w:val="00EA3B68"/>
    <w:rsid w:val="00EB2A81"/>
    <w:rsid w:val="00EB2F92"/>
    <w:rsid w:val="00EB3F77"/>
    <w:rsid w:val="00EB788C"/>
    <w:rsid w:val="00F00BD8"/>
    <w:rsid w:val="00F01066"/>
    <w:rsid w:val="00F0207B"/>
    <w:rsid w:val="00F057ED"/>
    <w:rsid w:val="00F173E8"/>
    <w:rsid w:val="00F17CEE"/>
    <w:rsid w:val="00F2002B"/>
    <w:rsid w:val="00F23D0B"/>
    <w:rsid w:val="00F3261F"/>
    <w:rsid w:val="00F526F2"/>
    <w:rsid w:val="00F5278E"/>
    <w:rsid w:val="00F52813"/>
    <w:rsid w:val="00F53AD6"/>
    <w:rsid w:val="00F554A2"/>
    <w:rsid w:val="00F57102"/>
    <w:rsid w:val="00F57543"/>
    <w:rsid w:val="00F57BF6"/>
    <w:rsid w:val="00F61EE8"/>
    <w:rsid w:val="00F63C3D"/>
    <w:rsid w:val="00F67D3E"/>
    <w:rsid w:val="00F67EAE"/>
    <w:rsid w:val="00F74565"/>
    <w:rsid w:val="00F806F0"/>
    <w:rsid w:val="00F932CA"/>
    <w:rsid w:val="00F949BC"/>
    <w:rsid w:val="00F95D69"/>
    <w:rsid w:val="00F96531"/>
    <w:rsid w:val="00FA349C"/>
    <w:rsid w:val="00FA49AA"/>
    <w:rsid w:val="00FB55AD"/>
    <w:rsid w:val="00FB56A2"/>
    <w:rsid w:val="00FB6391"/>
    <w:rsid w:val="00FC2AD6"/>
    <w:rsid w:val="00FC5200"/>
    <w:rsid w:val="00FD0969"/>
    <w:rsid w:val="00FE1496"/>
    <w:rsid w:val="00FE1E10"/>
    <w:rsid w:val="00FE5A90"/>
    <w:rsid w:val="00FF23FA"/>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E13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ca-ES"/>
    </w:rPr>
  </w:style>
  <w:style w:type="paragraph" w:styleId="Ttulo1">
    <w:name w:val="heading 1"/>
    <w:basedOn w:val="Normal"/>
    <w:next w:val="Normal"/>
    <w:link w:val="Ttulo1Car"/>
    <w:uiPriority w:val="9"/>
    <w:qFormat/>
    <w:rsid w:val="003660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C715B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660FF"/>
    <w:rPr>
      <w:rFonts w:asciiTheme="majorHAnsi" w:eastAsiaTheme="majorEastAsia" w:hAnsiTheme="majorHAnsi" w:cstheme="majorBidi"/>
      <w:b/>
      <w:bCs/>
      <w:color w:val="365F91" w:themeColor="accent1" w:themeShade="BF"/>
      <w:sz w:val="28"/>
      <w:szCs w:val="28"/>
      <w:lang w:val="ca-ES"/>
    </w:rPr>
  </w:style>
  <w:style w:type="paragraph" w:styleId="Textodeglobo">
    <w:name w:val="Balloon Text"/>
    <w:basedOn w:val="Normal"/>
    <w:link w:val="TextodegloboCar"/>
    <w:uiPriority w:val="99"/>
    <w:semiHidden/>
    <w:unhideWhenUsed/>
    <w:rsid w:val="00C715B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715B3"/>
    <w:rPr>
      <w:rFonts w:ascii="Tahoma" w:hAnsi="Tahoma" w:cs="Tahoma"/>
      <w:sz w:val="16"/>
      <w:szCs w:val="16"/>
      <w:lang w:val="ca-ES"/>
    </w:rPr>
  </w:style>
  <w:style w:type="character" w:customStyle="1" w:styleId="Ttulo2Car">
    <w:name w:val="Título 2 Car"/>
    <w:basedOn w:val="Fuentedeprrafopredeter"/>
    <w:link w:val="Ttulo2"/>
    <w:uiPriority w:val="9"/>
    <w:rsid w:val="00C715B3"/>
    <w:rPr>
      <w:rFonts w:asciiTheme="majorHAnsi" w:eastAsiaTheme="majorEastAsia" w:hAnsiTheme="majorHAnsi" w:cstheme="majorBidi"/>
      <w:b/>
      <w:bCs/>
      <w:color w:val="4F81BD" w:themeColor="accent1"/>
      <w:sz w:val="26"/>
      <w:szCs w:val="26"/>
      <w:lang w:val="ca-ES"/>
    </w:rPr>
  </w:style>
  <w:style w:type="paragraph" w:styleId="Ttulo">
    <w:name w:val="Title"/>
    <w:basedOn w:val="Normal"/>
    <w:next w:val="Normal"/>
    <w:link w:val="TtuloCar"/>
    <w:uiPriority w:val="10"/>
    <w:qFormat/>
    <w:rsid w:val="00C715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C715B3"/>
    <w:rPr>
      <w:rFonts w:asciiTheme="majorHAnsi" w:eastAsiaTheme="majorEastAsia" w:hAnsiTheme="majorHAnsi" w:cstheme="majorBidi"/>
      <w:color w:val="17365D" w:themeColor="text2" w:themeShade="BF"/>
      <w:spacing w:val="5"/>
      <w:kern w:val="28"/>
      <w:sz w:val="52"/>
      <w:szCs w:val="52"/>
      <w:lang w:val="ca-ES"/>
    </w:rPr>
  </w:style>
  <w:style w:type="paragraph" w:styleId="Prrafodelista">
    <w:name w:val="List Paragraph"/>
    <w:basedOn w:val="Normal"/>
    <w:uiPriority w:val="34"/>
    <w:qFormat/>
    <w:rsid w:val="007B305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ca-ES"/>
    </w:rPr>
  </w:style>
  <w:style w:type="paragraph" w:styleId="Ttulo1">
    <w:name w:val="heading 1"/>
    <w:basedOn w:val="Normal"/>
    <w:next w:val="Normal"/>
    <w:link w:val="Ttulo1Car"/>
    <w:uiPriority w:val="9"/>
    <w:qFormat/>
    <w:rsid w:val="003660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C715B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660FF"/>
    <w:rPr>
      <w:rFonts w:asciiTheme="majorHAnsi" w:eastAsiaTheme="majorEastAsia" w:hAnsiTheme="majorHAnsi" w:cstheme="majorBidi"/>
      <w:b/>
      <w:bCs/>
      <w:color w:val="365F91" w:themeColor="accent1" w:themeShade="BF"/>
      <w:sz w:val="28"/>
      <w:szCs w:val="28"/>
      <w:lang w:val="ca-ES"/>
    </w:rPr>
  </w:style>
  <w:style w:type="paragraph" w:styleId="Textodeglobo">
    <w:name w:val="Balloon Text"/>
    <w:basedOn w:val="Normal"/>
    <w:link w:val="TextodegloboCar"/>
    <w:uiPriority w:val="99"/>
    <w:semiHidden/>
    <w:unhideWhenUsed/>
    <w:rsid w:val="00C715B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715B3"/>
    <w:rPr>
      <w:rFonts w:ascii="Tahoma" w:hAnsi="Tahoma" w:cs="Tahoma"/>
      <w:sz w:val="16"/>
      <w:szCs w:val="16"/>
      <w:lang w:val="ca-ES"/>
    </w:rPr>
  </w:style>
  <w:style w:type="character" w:customStyle="1" w:styleId="Ttulo2Car">
    <w:name w:val="Título 2 Car"/>
    <w:basedOn w:val="Fuentedeprrafopredeter"/>
    <w:link w:val="Ttulo2"/>
    <w:uiPriority w:val="9"/>
    <w:rsid w:val="00C715B3"/>
    <w:rPr>
      <w:rFonts w:asciiTheme="majorHAnsi" w:eastAsiaTheme="majorEastAsia" w:hAnsiTheme="majorHAnsi" w:cstheme="majorBidi"/>
      <w:b/>
      <w:bCs/>
      <w:color w:val="4F81BD" w:themeColor="accent1"/>
      <w:sz w:val="26"/>
      <w:szCs w:val="26"/>
      <w:lang w:val="ca-ES"/>
    </w:rPr>
  </w:style>
  <w:style w:type="paragraph" w:styleId="Ttulo">
    <w:name w:val="Title"/>
    <w:basedOn w:val="Normal"/>
    <w:next w:val="Normal"/>
    <w:link w:val="TtuloCar"/>
    <w:uiPriority w:val="10"/>
    <w:qFormat/>
    <w:rsid w:val="00C715B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C715B3"/>
    <w:rPr>
      <w:rFonts w:asciiTheme="majorHAnsi" w:eastAsiaTheme="majorEastAsia" w:hAnsiTheme="majorHAnsi" w:cstheme="majorBidi"/>
      <w:color w:val="17365D" w:themeColor="text2" w:themeShade="BF"/>
      <w:spacing w:val="5"/>
      <w:kern w:val="28"/>
      <w:sz w:val="52"/>
      <w:szCs w:val="52"/>
      <w:lang w:val="ca-ES"/>
    </w:rPr>
  </w:style>
  <w:style w:type="paragraph" w:styleId="Prrafodelista">
    <w:name w:val="List Paragraph"/>
    <w:basedOn w:val="Normal"/>
    <w:uiPriority w:val="34"/>
    <w:qFormat/>
    <w:rsid w:val="007B30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861</TotalTime>
  <Pages>5</Pages>
  <Words>864</Words>
  <Characters>4753</Characters>
  <Application>Microsoft Macintosh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Carme Domingo Grimau</dc:creator>
  <cp:lastModifiedBy>bernat</cp:lastModifiedBy>
  <cp:revision>8</cp:revision>
  <cp:lastPrinted>2014-11-03T15:44:00Z</cp:lastPrinted>
  <dcterms:created xsi:type="dcterms:W3CDTF">2014-11-01T21:19:00Z</dcterms:created>
  <dcterms:modified xsi:type="dcterms:W3CDTF">2014-12-12T11:59:00Z</dcterms:modified>
</cp:coreProperties>
</file>